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sz w:val="52"/>
        </w:rPr>
      </w:pPr>
      <w:r>
        <w:rPr>
          <w:b/>
          <w:sz w:val="52"/>
        </w:rPr>
        <w:t xml:space="preserve">НОВОЯМСКИЕ    В Е С Т И  </w:t>
      </w:r>
    </w:p>
    <w:p>
      <w:pPr>
        <w:pStyle w:val="Normal"/>
        <w:jc w:val="center"/>
        <w:rPr>
          <w:b/>
          <w:b/>
          <w:sz w:val="48"/>
          <w:szCs w:val="48"/>
        </w:rPr>
      </w:pPr>
      <w:r>
        <w:rPr>
          <w:b/>
          <w:sz w:val="48"/>
          <w:szCs w:val="48"/>
        </w:rPr>
        <w:t>Новоямского сельского поселения</w:t>
      </w:r>
    </w:p>
    <w:p>
      <w:pPr>
        <w:pStyle w:val="Normal"/>
        <w:jc w:val="center"/>
        <w:rPr>
          <w:b/>
          <w:b/>
          <w:sz w:val="48"/>
          <w:szCs w:val="48"/>
        </w:rPr>
      </w:pPr>
      <w:r>
        <w:rPr>
          <w:b/>
          <w:sz w:val="48"/>
          <w:szCs w:val="48"/>
        </w:rPr>
        <w:t xml:space="preserve">Ельниковского муниципального района </w:t>
      </w:r>
    </w:p>
    <w:p>
      <w:pPr>
        <w:pStyle w:val="Normal"/>
        <w:rPr>
          <w:sz w:val="20"/>
        </w:rPr>
      </w:pPr>
      <w:r>
        <w:rPr>
          <w:sz w:val="20"/>
        </w:rPr>
        <w:t>Является официальным печатным изданием</w:t>
      </w:r>
    </w:p>
    <w:p>
      <w:pPr>
        <w:pStyle w:val="Normal"/>
        <w:rPr>
          <w:sz w:val="20"/>
        </w:rPr>
      </w:pPr>
      <w:r>
        <w:rPr>
          <w:sz w:val="20"/>
        </w:rPr>
        <w:t>Новоямского сельского поселения</w:t>
      </w:r>
    </w:p>
    <w:p>
      <w:pPr>
        <w:pStyle w:val="Normal"/>
        <w:rPr>
          <w:sz w:val="20"/>
        </w:rPr>
      </w:pPr>
      <w:r>
        <w:rPr>
          <w:sz w:val="20"/>
        </w:rPr>
        <w:t xml:space="preserve">Ельниковского муниципального района </w:t>
      </w:r>
    </w:p>
    <w:p>
      <w:pPr>
        <w:pStyle w:val="Normal"/>
        <w:rPr>
          <w:sz w:val="20"/>
        </w:rPr>
      </w:pPr>
      <w:r>
        <w:rPr>
          <w:sz w:val="20"/>
        </w:rPr>
        <w:t xml:space="preserve">Республики Мордовия  </w:t>
      </w:r>
    </w:p>
    <w:p>
      <w:pPr>
        <w:pStyle w:val="Normal"/>
        <w:rPr>
          <w:sz w:val="20"/>
        </w:rPr>
      </w:pPr>
      <w:r>
        <w:rPr>
          <w:sz w:val="20"/>
        </w:rPr>
      </w:r>
    </w:p>
    <w:p>
      <w:pPr>
        <w:pStyle w:val="Normal"/>
        <w:rPr>
          <w:sz w:val="20"/>
        </w:rPr>
      </w:pPr>
      <w:r>
        <w:rPr>
          <w:sz w:val="20"/>
        </w:rPr>
        <w:t xml:space="preserve">                                                                                           </w:t>
      </w:r>
    </w:p>
    <w:p>
      <w:pPr>
        <w:pStyle w:val="Normal"/>
        <w:rPr/>
      </w:pPr>
      <w:r>
        <w:rPr>
          <w:sz w:val="20"/>
        </w:rPr>
        <w:t xml:space="preserve">от </w:t>
      </w:r>
      <w:r>
        <w:rPr>
          <w:sz w:val="20"/>
        </w:rPr>
        <w:t>25</w:t>
      </w:r>
      <w:r>
        <w:rPr>
          <w:rFonts w:eastAsia="Times New Roman" w:cs="Times New Roman"/>
          <w:color w:val="auto"/>
          <w:kern w:val="0"/>
          <w:sz w:val="20"/>
          <w:szCs w:val="24"/>
          <w:lang w:val="ru-RU" w:eastAsia="zh-CN" w:bidi="ar-SA"/>
        </w:rPr>
        <w:t>.01</w:t>
      </w:r>
      <w:r>
        <w:rPr>
          <w:rFonts w:eastAsia="Times New Roman" w:cs="Times New Roman"/>
          <w:color w:val="auto"/>
          <w:sz w:val="20"/>
          <w:szCs w:val="24"/>
          <w:lang w:val="ru-RU" w:eastAsia="zh-CN" w:bidi="ar-SA"/>
        </w:rPr>
        <w:t>.2024</w:t>
      </w:r>
      <w:r>
        <w:rPr>
          <w:sz w:val="20"/>
        </w:rPr>
        <w:t xml:space="preserve">                                               </w:t>
      </w:r>
      <w:r>
        <w:rPr>
          <w:b w:val="false"/>
          <w:bCs w:val="false"/>
          <w:sz w:val="20"/>
          <w:u w:val="none"/>
        </w:rPr>
        <w:t xml:space="preserve">    </w:t>
      </w:r>
      <w:r>
        <w:rPr>
          <w:b w:val="false"/>
          <w:bCs w:val="false"/>
          <w:sz w:val="16"/>
          <w:szCs w:val="16"/>
          <w:u w:val="none"/>
        </w:rPr>
        <w:t xml:space="preserve">     </w:t>
      </w:r>
      <w:r>
        <w:rPr>
          <w:b w:val="false"/>
          <w:bCs w:val="false"/>
          <w:sz w:val="12"/>
          <w:szCs w:val="12"/>
          <w:u w:val="none"/>
        </w:rPr>
        <w:t xml:space="preserve">                                                                                              №</w:t>
      </w:r>
      <w:r>
        <w:rPr>
          <w:b w:val="false"/>
          <w:bCs w:val="false"/>
          <w:sz w:val="12"/>
          <w:szCs w:val="12"/>
          <w:u w:val="none"/>
        </w:rPr>
        <w:t>3</w:t>
      </w:r>
    </w:p>
    <w:p>
      <w:pPr>
        <w:pStyle w:val="Normal"/>
        <w:spacing w:lineRule="auto" w:line="240" w:before="0" w:after="0"/>
        <w:jc w:val="center"/>
        <w:rPr>
          <w:rFonts w:ascii="Times New Roman" w:hAnsi="Times New Roman" w:cs="Times New Roman"/>
          <w:b w:val="false"/>
          <w:b w:val="false"/>
          <w:bCs w:val="false"/>
          <w:sz w:val="12"/>
          <w:szCs w:val="12"/>
        </w:rPr>
      </w:pPr>
      <w:r>
        <w:rPr>
          <w:rFonts w:cs="Times New Roman" w:ascii="Times New Roman" w:hAnsi="Times New Roman"/>
          <w:b w:val="false"/>
          <w:bCs w:val="false"/>
          <w:sz w:val="12"/>
          <w:szCs w:val="12"/>
        </w:rPr>
        <w:t>АДМИНИСТРАЦИЯ</w:t>
      </w:r>
    </w:p>
    <w:p>
      <w:pPr>
        <w:pStyle w:val="Normal"/>
        <w:spacing w:lineRule="auto" w:line="240" w:before="0" w:after="0"/>
        <w:jc w:val="center"/>
        <w:rPr>
          <w:rFonts w:ascii="Times New Roman" w:hAnsi="Times New Roman" w:cs="Times New Roman"/>
          <w:b w:val="false"/>
          <w:b w:val="false"/>
          <w:bCs w:val="false"/>
          <w:sz w:val="12"/>
          <w:szCs w:val="12"/>
        </w:rPr>
      </w:pPr>
      <w:r>
        <w:rPr>
          <w:rFonts w:cs="Times New Roman" w:ascii="Times New Roman" w:hAnsi="Times New Roman"/>
          <w:b w:val="false"/>
          <w:bCs w:val="false"/>
          <w:sz w:val="12"/>
          <w:szCs w:val="12"/>
        </w:rPr>
        <w:t>НОВОЯМСКОГО СЕЛЬСКОГО ПОСЕЛЕНИЯ</w:t>
      </w:r>
    </w:p>
    <w:p>
      <w:pPr>
        <w:pStyle w:val="Normal"/>
        <w:spacing w:lineRule="auto" w:line="240" w:before="0" w:after="0"/>
        <w:jc w:val="center"/>
        <w:rPr>
          <w:rFonts w:ascii="Times New Roman" w:hAnsi="Times New Roman" w:cs="Times New Roman"/>
          <w:b w:val="false"/>
          <w:b w:val="false"/>
          <w:bCs w:val="false"/>
          <w:sz w:val="12"/>
          <w:szCs w:val="12"/>
        </w:rPr>
      </w:pPr>
      <w:r>
        <w:rPr>
          <w:rFonts w:cs="Times New Roman" w:ascii="Times New Roman" w:hAnsi="Times New Roman"/>
          <w:b w:val="false"/>
          <w:bCs w:val="false"/>
          <w:sz w:val="12"/>
          <w:szCs w:val="12"/>
        </w:rPr>
        <w:t>ЕЛЬНИКОВСКОГО МУНИЦИПАЛЬНОГО РАЙОНА</w:t>
      </w:r>
    </w:p>
    <w:p>
      <w:pPr>
        <w:pStyle w:val="Normal"/>
        <w:spacing w:lineRule="auto" w:line="240" w:before="0" w:after="0"/>
        <w:jc w:val="center"/>
        <w:rPr>
          <w:rFonts w:ascii="Times New Roman" w:hAnsi="Times New Roman" w:cs="Times New Roman"/>
          <w:b w:val="false"/>
          <w:b w:val="false"/>
          <w:bCs w:val="false"/>
          <w:sz w:val="12"/>
          <w:szCs w:val="12"/>
        </w:rPr>
      </w:pPr>
      <w:r>
        <w:rPr>
          <w:rFonts w:cs="Times New Roman" w:ascii="Times New Roman" w:hAnsi="Times New Roman"/>
          <w:b w:val="false"/>
          <w:bCs w:val="false"/>
          <w:sz w:val="12"/>
          <w:szCs w:val="12"/>
        </w:rPr>
        <w:t>РЕСПУБЛИКИ МОРДОВИЯ</w:t>
      </w:r>
    </w:p>
    <w:p>
      <w:pPr>
        <w:pStyle w:val="Normal"/>
        <w:spacing w:lineRule="auto" w:line="240" w:before="0" w:after="0"/>
        <w:rPr>
          <w:rFonts w:ascii="Times New Roman" w:hAnsi="Times New Roman" w:cs="Times New Roman"/>
          <w:b w:val="false"/>
          <w:b w:val="false"/>
          <w:bCs w:val="false"/>
          <w:sz w:val="12"/>
          <w:szCs w:val="12"/>
        </w:rPr>
      </w:pPr>
      <w:r>
        <w:rPr>
          <w:rFonts w:cs="Times New Roman" w:ascii="Times New Roman" w:hAnsi="Times New Roman"/>
          <w:b w:val="false"/>
          <w:bCs w:val="false"/>
          <w:sz w:val="12"/>
          <w:szCs w:val="12"/>
        </w:rPr>
      </w:r>
    </w:p>
    <w:p>
      <w:pPr>
        <w:pStyle w:val="Normal"/>
        <w:spacing w:lineRule="auto" w:line="240" w:before="0" w:after="0"/>
        <w:jc w:val="center"/>
        <w:rPr>
          <w:rFonts w:ascii="Times New Roman" w:hAnsi="Times New Roman" w:cs="Times New Roman"/>
          <w:b w:val="false"/>
          <w:b w:val="false"/>
          <w:bCs w:val="false"/>
          <w:sz w:val="12"/>
          <w:szCs w:val="12"/>
        </w:rPr>
      </w:pPr>
      <w:r>
        <w:rPr>
          <w:rFonts w:cs="Times New Roman" w:ascii="Times New Roman" w:hAnsi="Times New Roman"/>
          <w:b w:val="false"/>
          <w:bCs w:val="false"/>
          <w:sz w:val="12"/>
          <w:szCs w:val="12"/>
        </w:rPr>
        <w:t>РАСПОРЯЖЕНИЕ</w:t>
      </w:r>
    </w:p>
    <w:p>
      <w:pPr>
        <w:pStyle w:val="Normal"/>
        <w:spacing w:lineRule="auto" w:line="240" w:before="0" w:after="0"/>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p>
      <w:pPr>
        <w:pStyle w:val="Normal"/>
        <w:spacing w:lineRule="auto" w:line="240" w:before="0" w:after="0"/>
        <w:jc w:val="center"/>
        <w:rPr>
          <w:rFonts w:ascii="Times New Roman" w:hAnsi="Times New Roman"/>
          <w:b w:val="false"/>
          <w:b w:val="false"/>
          <w:bCs w:val="false"/>
          <w:sz w:val="18"/>
          <w:szCs w:val="18"/>
        </w:rPr>
      </w:pPr>
      <w:r>
        <w:rPr>
          <w:rFonts w:cs="Times New Roman" w:ascii="Times New Roman" w:hAnsi="Times New Roman"/>
          <w:b w:val="false"/>
          <w:bCs w:val="false"/>
          <w:sz w:val="18"/>
          <w:szCs w:val="18"/>
        </w:rPr>
        <w:t>от 25</w:t>
      </w:r>
      <w:r>
        <w:rPr>
          <w:rFonts w:eastAsia="Courier New" w:cs="Times New Roman" w:ascii="Times New Roman" w:hAnsi="Times New Roman"/>
          <w:b w:val="false"/>
          <w:bCs w:val="false"/>
          <w:color w:val="000000"/>
          <w:sz w:val="18"/>
          <w:szCs w:val="18"/>
          <w:lang w:val="ru-RU" w:eastAsia="zh-CN" w:bidi="ar-SA"/>
        </w:rPr>
        <w:t>.01</w:t>
      </w:r>
      <w:r>
        <w:rPr>
          <w:rFonts w:cs="Times New Roman" w:ascii="Times New Roman" w:hAnsi="Times New Roman"/>
          <w:b w:val="false"/>
          <w:bCs w:val="false"/>
          <w:sz w:val="18"/>
          <w:szCs w:val="18"/>
        </w:rPr>
        <w:t>.2024   № 3</w:t>
      </w:r>
    </w:p>
    <w:p>
      <w:pPr>
        <w:pStyle w:val="Normal"/>
        <w:widowControl w:val="false"/>
        <w:numPr>
          <w:ilvl w:val="0"/>
          <w:numId w:val="0"/>
        </w:numPr>
        <w:spacing w:lineRule="auto" w:line="240" w:before="0" w:after="0"/>
        <w:ind w:left="0" w:right="0" w:hanging="0"/>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с. Новоямская Слобода</w:t>
      </w:r>
    </w:p>
    <w:p>
      <w:pPr>
        <w:pStyle w:val="Normal"/>
        <w:widowControl w:val="false"/>
        <w:numPr>
          <w:ilvl w:val="0"/>
          <w:numId w:val="0"/>
        </w:numPr>
        <w:spacing w:lineRule="auto" w:line="240" w:before="0" w:after="0"/>
        <w:ind w:left="0" w:right="0" w:hanging="0"/>
        <w:jc w:val="center"/>
        <w:rPr>
          <w:rFonts w:ascii="Times New Roman" w:hAnsi="Times New Roman" w:cs="Times New Roman"/>
          <w:b w:val="false"/>
          <w:b w:val="false"/>
          <w:bCs w:val="false"/>
          <w:sz w:val="12"/>
          <w:szCs w:val="12"/>
        </w:rPr>
      </w:pPr>
      <w:r>
        <w:rPr>
          <w:rFonts w:cs="Times New Roman" w:ascii="Times New Roman" w:hAnsi="Times New Roman"/>
          <w:b w:val="false"/>
          <w:bCs w:val="false"/>
          <w:sz w:val="12"/>
          <w:szCs w:val="12"/>
        </w:rPr>
      </w:r>
    </w:p>
    <w:p>
      <w:pPr>
        <w:pStyle w:val="Normal"/>
        <w:jc w:val="center"/>
        <w:rPr>
          <w:rFonts w:ascii="Times New Roman" w:hAnsi="Times New Roman" w:cs="Times New Roman"/>
          <w:b w:val="false"/>
          <w:b w:val="false"/>
          <w:bCs w:val="false"/>
          <w:sz w:val="12"/>
          <w:szCs w:val="12"/>
        </w:rPr>
      </w:pPr>
      <w:r>
        <w:rPr>
          <w:rFonts w:cs="Times New Roman" w:ascii="Times New Roman" w:hAnsi="Times New Roman"/>
          <w:b w:val="false"/>
          <w:bCs w:val="false"/>
          <w:sz w:val="12"/>
          <w:szCs w:val="12"/>
        </w:rPr>
        <w:t>О ВНЕСЕНИИ ИЗМЕНЕНИЙ В РАСПОРЯЖЕНИЕ АДМИНИСТРАЦИИ НОВОЯМСКОГО СЕЛЬСКОГО ПОСЕЛЕНИЯ ОТ 27.12.2021 №27 «ОБ УТВЕРЖДЕНИИ ПОРЯДКА УЧЕТА БЮДЖЕТНЫХ И ДЕНЕЖНЫХ ОБЯЗАТЕЛЬСТВ ПОЛУЧАТЕЛЕЙ СРЕДСТВ БЮДЖЕТА НОВОЯМСКОГО СЕЛЬСКОГО ПОСЕЛЕНИЯ ЕЛЬНИКОВСКОГО МУНИЦИПАЛЬНОГО РАЙОНА РЕСПУБЛИКИ МОРДОВИЯ»</w:t>
      </w:r>
    </w:p>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p>
      <w:pPr>
        <w:pStyle w:val="ConsPlusNormal"/>
        <w:bidi w:val="0"/>
        <w:ind w:left="0" w:right="0" w:firstLine="54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Руководствуясь статьей 219 Бюджетного кодекса Российской Федерации:</w:t>
      </w:r>
    </w:p>
    <w:p>
      <w:pPr>
        <w:pStyle w:val="ConsPlusNormal"/>
        <w:bidi w:val="0"/>
        <w:ind w:left="0" w:right="0" w:firstLine="53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1. Внести в распоряжение</w:t>
      </w:r>
      <w:r>
        <w:rPr>
          <w:rFonts w:cs="Times New Roman" w:ascii="Times New Roman" w:hAnsi="Times New Roman"/>
          <w:b w:val="false"/>
          <w:bCs w:val="false"/>
          <w:color w:val="000000"/>
          <w:sz w:val="18"/>
          <w:szCs w:val="18"/>
        </w:rPr>
        <w:t xml:space="preserve"> администрации </w:t>
      </w:r>
      <w:r>
        <w:rPr>
          <w:rFonts w:cs="Times New Roman" w:ascii="Times New Roman" w:hAnsi="Times New Roman"/>
          <w:b w:val="false"/>
          <w:bCs w:val="false"/>
          <w:sz w:val="18"/>
          <w:szCs w:val="18"/>
        </w:rPr>
        <w:t>Новоямского сельского поселения Ельниковского</w:t>
      </w:r>
      <w:r>
        <w:rPr>
          <w:rFonts w:cs="Times New Roman" w:ascii="Times New Roman" w:hAnsi="Times New Roman"/>
          <w:b w:val="false"/>
          <w:bCs w:val="false"/>
          <w:color w:val="000000"/>
          <w:sz w:val="18"/>
          <w:szCs w:val="18"/>
        </w:rPr>
        <w:t xml:space="preserve"> муниципального района Республики Мордовия</w:t>
      </w:r>
      <w:r>
        <w:rPr>
          <w:rFonts w:cs="Times New Roman" w:ascii="Times New Roman" w:hAnsi="Times New Roman"/>
          <w:b w:val="false"/>
          <w:bCs w:val="false"/>
          <w:sz w:val="18"/>
          <w:szCs w:val="18"/>
        </w:rPr>
        <w:t xml:space="preserve"> от </w:t>
      </w:r>
      <w:r>
        <w:rPr>
          <w:rFonts w:eastAsia="Times New Roman" w:cs="Times New Roman" w:ascii="Times New Roman" w:hAnsi="Times New Roman"/>
          <w:b w:val="false"/>
          <w:bCs w:val="false"/>
          <w:color w:val="auto"/>
          <w:sz w:val="18"/>
          <w:szCs w:val="18"/>
          <w:lang w:val="ru-RU" w:bidi="ar-SA"/>
        </w:rPr>
        <w:t>27.12.2021</w:t>
      </w:r>
      <w:r>
        <w:rPr>
          <w:rFonts w:cs="Times New Roman" w:ascii="Times New Roman" w:hAnsi="Times New Roman"/>
          <w:b w:val="false"/>
          <w:bCs w:val="false"/>
          <w:sz w:val="18"/>
          <w:szCs w:val="18"/>
        </w:rPr>
        <w:t xml:space="preserve">  № 27 </w:t>
      </w:r>
      <w:r>
        <w:rPr>
          <w:rFonts w:cs="Times New Roman" w:ascii="Times New Roman" w:hAnsi="Times New Roman"/>
          <w:b w:val="false"/>
          <w:bCs w:val="false"/>
          <w:color w:val="000000"/>
          <w:sz w:val="18"/>
          <w:szCs w:val="18"/>
        </w:rPr>
        <w:t>«Об утверждении Порядка</w:t>
      </w:r>
      <w:r>
        <w:rPr>
          <w:rFonts w:cs="Times New Roman" w:ascii="Times New Roman" w:hAnsi="Times New Roman"/>
          <w:b w:val="false"/>
          <w:bCs w:val="false"/>
          <w:sz w:val="18"/>
          <w:szCs w:val="18"/>
        </w:rPr>
        <w:t xml:space="preserve"> учета бюджетных и денежных обязательств получателей средств бюджета Новоямского сельского поселения Ельниковского муниципального района Республики Мордовия» следующие изменения:</w:t>
      </w:r>
    </w:p>
    <w:p>
      <w:pPr>
        <w:pStyle w:val="ConsPlusNormal"/>
        <w:bidi w:val="0"/>
        <w:ind w:left="0" w:right="0" w:firstLine="53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Порядок учета бюджетных и денежных обязательств получателей средств бюджета Новоямского сельского поселения Ельниковского муниципального района Республики Мордовия изложить  в новой редакции (прилагается).</w:t>
      </w:r>
    </w:p>
    <w:p>
      <w:pPr>
        <w:pStyle w:val="Normal"/>
        <w:jc w:val="both"/>
        <w:rPr/>
      </w:pPr>
      <w:r>
        <w:rPr>
          <w:rFonts w:eastAsia="Times New Roman" w:cs="Times New Roman" w:ascii="Times New Roman" w:hAnsi="Times New Roman"/>
          <w:b w:val="false"/>
          <w:bCs w:val="false"/>
          <w:sz w:val="18"/>
          <w:szCs w:val="18"/>
        </w:rPr>
        <w:t xml:space="preserve">       </w:t>
      </w:r>
      <w:r>
        <w:rPr>
          <w:rFonts w:cs="Times New Roman" w:ascii="Times New Roman" w:hAnsi="Times New Roman"/>
          <w:b w:val="false"/>
          <w:bCs w:val="false"/>
          <w:sz w:val="18"/>
          <w:szCs w:val="18"/>
        </w:rPr>
        <w:t xml:space="preserve">3. Настоящее </w:t>
      </w:r>
      <w:r>
        <w:rPr>
          <w:rFonts w:eastAsia="Times New Roman" w:cs="Times New Roman" w:ascii="Times New Roman" w:hAnsi="Times New Roman"/>
          <w:b w:val="false"/>
          <w:bCs w:val="false"/>
          <w:sz w:val="18"/>
          <w:szCs w:val="18"/>
          <w:lang w:eastAsia="ru-RU"/>
        </w:rPr>
        <w:t>распоряжение</w:t>
      </w:r>
      <w:r>
        <w:rPr>
          <w:rFonts w:cs="Times New Roman" w:ascii="Times New Roman" w:hAnsi="Times New Roman"/>
          <w:b w:val="false"/>
          <w:bCs w:val="false"/>
          <w:sz w:val="18"/>
          <w:szCs w:val="18"/>
        </w:rPr>
        <w:t xml:space="preserve"> вступает в силу со дня его подписания и распространяет свое действие на правоотношения, возникшие с 1 января 2024 г., при этом пункты 3 и 4 Перечня документов, на основании которых возникают бюджетные обязательства получателей средств бюджета Новоямского сельского поселения Ельниковского муниципального района Республики Мордовия, и документов, подтверждающих возникновение денежных обязательств получателей средств бюджета Новоямского сельского поселения Ельниковского муниципального района Республики Мордовия – с</w:t>
      </w:r>
      <w:r>
        <w:rPr>
          <w:rFonts w:cs="Times New Roman" w:ascii="Times New Roman" w:hAnsi="Times New Roman"/>
          <w:b w:val="false"/>
          <w:bCs w:val="false"/>
          <w:sz w:val="26"/>
          <w:szCs w:val="26"/>
        </w:rPr>
        <w:t xml:space="preserve"> 1 июля 2024г.</w:t>
      </w:r>
    </w:p>
    <w:p>
      <w:pPr>
        <w:pStyle w:val="Normal"/>
        <w:widowControl/>
        <w:jc w:val="both"/>
        <w:rPr>
          <w:rFonts w:ascii="Times New Roman" w:hAnsi="Times New Roman" w:cs="Times New Roman"/>
          <w:b w:val="false"/>
          <w:b w:val="false"/>
          <w:bCs w:val="false"/>
          <w:sz w:val="26"/>
          <w:szCs w:val="26"/>
        </w:rPr>
      </w:pPr>
      <w:r>
        <w:rPr>
          <w:rFonts w:cs="Times New Roman" w:ascii="Times New Roman" w:hAnsi="Times New Roman"/>
          <w:b w:val="false"/>
          <w:bCs w:val="false"/>
          <w:sz w:val="26"/>
          <w:szCs w:val="26"/>
        </w:rPr>
      </w:r>
    </w:p>
    <w:p>
      <w:pPr>
        <w:pStyle w:val="Style33"/>
        <w:numPr>
          <w:ilvl w:val="0"/>
          <w:numId w:val="0"/>
        </w:numPr>
        <w:tabs>
          <w:tab w:val="clear" w:pos="720"/>
          <w:tab w:val="left" w:pos="1262" w:leader="none"/>
        </w:tabs>
        <w:bidi w:val="0"/>
        <w:spacing w:lineRule="auto" w:line="240" w:before="0" w:after="0"/>
        <w:ind w:left="0" w:right="0" w:hanging="0"/>
        <w:jc w:val="right"/>
        <w:rPr/>
      </w:pPr>
      <w:r>
        <w:rPr>
          <w:rStyle w:val="FontStyle12"/>
          <w:rFonts w:cs="Times New Roman"/>
          <w:color w:val="auto"/>
          <w:sz w:val="18"/>
          <w:szCs w:val="18"/>
        </w:rPr>
        <w:t>Глава Новоямского сельского поселения</w:t>
      </w:r>
    </w:p>
    <w:p>
      <w:pPr>
        <w:pStyle w:val="Style33"/>
        <w:numPr>
          <w:ilvl w:val="0"/>
          <w:numId w:val="0"/>
        </w:numPr>
        <w:tabs>
          <w:tab w:val="clear" w:pos="720"/>
          <w:tab w:val="left" w:pos="1262" w:leader="none"/>
        </w:tabs>
        <w:bidi w:val="0"/>
        <w:spacing w:lineRule="auto" w:line="240" w:before="0" w:after="0"/>
        <w:ind w:left="0" w:right="0" w:hanging="0"/>
        <w:jc w:val="right"/>
        <w:rPr/>
      </w:pPr>
      <w:r>
        <w:rPr>
          <w:rStyle w:val="FontStyle12"/>
          <w:rFonts w:cs="Times New Roman"/>
          <w:color w:val="auto"/>
          <w:sz w:val="18"/>
          <w:szCs w:val="18"/>
        </w:rPr>
        <w:t xml:space="preserve">Ельниковского муниципального района </w:t>
      </w:r>
    </w:p>
    <w:p>
      <w:pPr>
        <w:pStyle w:val="Style33"/>
        <w:numPr>
          <w:ilvl w:val="0"/>
          <w:numId w:val="0"/>
        </w:numPr>
        <w:tabs>
          <w:tab w:val="clear" w:pos="720"/>
          <w:tab w:val="left" w:pos="1262" w:leader="none"/>
        </w:tabs>
        <w:bidi w:val="0"/>
        <w:spacing w:lineRule="auto" w:line="240" w:before="0" w:after="0"/>
        <w:ind w:left="0" w:right="0" w:hanging="0"/>
        <w:jc w:val="right"/>
        <w:rPr/>
      </w:pPr>
      <w:r>
        <w:rPr>
          <w:rStyle w:val="FontStyle12"/>
          <w:rFonts w:cs="Times New Roman"/>
          <w:b w:val="false"/>
          <w:bCs w:val="false"/>
          <w:color w:val="auto"/>
          <w:sz w:val="18"/>
          <w:szCs w:val="18"/>
        </w:rPr>
        <w:t>Республики Мордовия</w:t>
      </w:r>
    </w:p>
    <w:p>
      <w:pPr>
        <w:pStyle w:val="Style33"/>
        <w:numPr>
          <w:ilvl w:val="0"/>
          <w:numId w:val="0"/>
        </w:numPr>
        <w:tabs>
          <w:tab w:val="clear" w:pos="720"/>
          <w:tab w:val="left" w:pos="1262" w:leader="none"/>
        </w:tabs>
        <w:bidi w:val="0"/>
        <w:spacing w:lineRule="auto" w:line="240" w:before="0" w:after="0"/>
        <w:ind w:left="0" w:right="0" w:hanging="0"/>
        <w:jc w:val="right"/>
        <w:rPr/>
      </w:pPr>
      <w:r>
        <w:rPr>
          <w:rStyle w:val="FontStyle12"/>
          <w:rFonts w:eastAsia="Times New Roman" w:cs="Times New Roman"/>
          <w:b w:val="false"/>
          <w:bCs w:val="false"/>
          <w:color w:val="auto"/>
          <w:sz w:val="18"/>
          <w:szCs w:val="18"/>
          <w:lang w:val="ru-RU" w:eastAsia="zh-CN" w:bidi="ar-SA"/>
        </w:rPr>
        <w:t>С.А. Гришакина</w:t>
      </w:r>
      <w:r>
        <w:rPr>
          <w:rStyle w:val="FontStyle12"/>
          <w:rFonts w:cs="Times New Roman" w:ascii="Times New Roman" w:hAnsi="Times New Roman"/>
          <w:b w:val="false"/>
          <w:bCs w:val="false"/>
          <w:color w:val="auto"/>
          <w:sz w:val="26"/>
          <w:szCs w:val="26"/>
        </w:rPr>
        <w:t xml:space="preserve"> </w:t>
      </w:r>
      <w:r>
        <w:rPr>
          <w:rStyle w:val="FontStyle12"/>
          <w:rFonts w:cs="Times New Roman"/>
          <w:b w:val="false"/>
          <w:bCs w:val="false"/>
          <w:color w:val="auto"/>
          <w:sz w:val="18"/>
          <w:szCs w:val="18"/>
        </w:rPr>
        <w:t xml:space="preserve">   </w:t>
      </w:r>
    </w:p>
    <w:p>
      <w:pPr>
        <w:pStyle w:val="Normal"/>
        <w:spacing w:lineRule="auto" w:line="240" w:before="0" w:after="0"/>
        <w:jc w:val="both"/>
        <w:rPr/>
      </w:pPr>
      <w:r>
        <w:rPr>
          <w:rStyle w:val="FontStyle12"/>
          <w:rFonts w:cs="Times New Roman"/>
          <w:b w:val="false"/>
          <w:bCs w:val="false"/>
          <w:color w:val="auto"/>
          <w:sz w:val="18"/>
          <w:szCs w:val="18"/>
        </w:rPr>
        <w:t xml:space="preserve">                                                                                    </w:t>
      </w:r>
    </w:p>
    <w:p>
      <w:pPr>
        <w:pStyle w:val="Normal"/>
        <w:jc w:val="both"/>
        <w:rPr>
          <w:bCs/>
          <w:sz w:val="28"/>
          <w:szCs w:val="28"/>
        </w:rPr>
      </w:pPr>
      <w:r>
        <w:rPr>
          <w:bCs/>
          <w:sz w:val="28"/>
          <w:szCs w:val="28"/>
        </w:rPr>
      </w:r>
    </w:p>
    <w:p>
      <w:pPr>
        <w:pStyle w:val="ConsPlusNormal"/>
        <w:numPr>
          <w:ilvl w:val="0"/>
          <w:numId w:val="0"/>
        </w:numPr>
        <w:bidi w:val="0"/>
        <w:ind w:left="0" w:right="-1" w:hanging="0"/>
        <w:jc w:val="right"/>
        <w:rPr>
          <w:rFonts w:ascii="Times New Roman" w:hAnsi="Times New Roman" w:cs="Times New Roman"/>
          <w:sz w:val="18"/>
          <w:szCs w:val="18"/>
        </w:rPr>
      </w:pPr>
      <w:r>
        <w:rPr>
          <w:rFonts w:cs="Times New Roman" w:ascii="Times New Roman" w:hAnsi="Times New Roman"/>
          <w:sz w:val="18"/>
          <w:szCs w:val="18"/>
        </w:rPr>
        <w:t xml:space="preserve">Утвержден                                                        </w:t>
      </w:r>
    </w:p>
    <w:p>
      <w:pPr>
        <w:pStyle w:val="ConsPlusNormal"/>
        <w:numPr>
          <w:ilvl w:val="0"/>
          <w:numId w:val="0"/>
        </w:numPr>
        <w:bidi w:val="0"/>
        <w:ind w:left="0" w:right="-1" w:hanging="0"/>
        <w:jc w:val="right"/>
        <w:rPr>
          <w:sz w:val="18"/>
          <w:szCs w:val="18"/>
        </w:rPr>
      </w:pPr>
      <w:r>
        <w:rPr>
          <w:rFonts w:cs="Times New Roman" w:ascii="Times New Roman" w:hAnsi="Times New Roman"/>
          <w:sz w:val="18"/>
          <w:szCs w:val="18"/>
        </w:rPr>
        <w:t xml:space="preserve">                                                                </w:t>
      </w:r>
      <w:r>
        <w:rPr>
          <w:rFonts w:cs="Times New Roman" w:ascii="Times New Roman" w:hAnsi="Times New Roman"/>
          <w:sz w:val="18"/>
          <w:szCs w:val="18"/>
        </w:rPr>
        <w:t xml:space="preserve">распоряжением администрации </w:t>
      </w:r>
    </w:p>
    <w:p>
      <w:pPr>
        <w:pStyle w:val="ConsPlusNormal"/>
        <w:numPr>
          <w:ilvl w:val="0"/>
          <w:numId w:val="0"/>
        </w:numPr>
        <w:bidi w:val="0"/>
        <w:ind w:left="0" w:right="-1" w:hanging="0"/>
        <w:jc w:val="right"/>
        <w:rPr>
          <w:rFonts w:ascii="Times New Roman" w:hAnsi="Times New Roman" w:cs="Times New Roman"/>
          <w:sz w:val="18"/>
          <w:szCs w:val="18"/>
        </w:rPr>
      </w:pPr>
      <w:r>
        <w:rPr>
          <w:rFonts w:cs="Times New Roman" w:ascii="Times New Roman" w:hAnsi="Times New Roman"/>
          <w:sz w:val="18"/>
          <w:szCs w:val="18"/>
        </w:rPr>
        <w:t>Новоямского  сельского поселения</w:t>
      </w:r>
    </w:p>
    <w:p>
      <w:pPr>
        <w:pStyle w:val="ConsPlusNormal"/>
        <w:numPr>
          <w:ilvl w:val="0"/>
          <w:numId w:val="0"/>
        </w:numPr>
        <w:bidi w:val="0"/>
        <w:ind w:left="0" w:right="-1" w:hanging="0"/>
        <w:jc w:val="right"/>
        <w:rPr>
          <w:sz w:val="18"/>
          <w:szCs w:val="18"/>
        </w:rPr>
      </w:pPr>
      <w:r>
        <w:rPr>
          <w:rFonts w:cs="Times New Roman" w:ascii="Times New Roman" w:hAnsi="Times New Roman"/>
          <w:sz w:val="18"/>
          <w:szCs w:val="18"/>
        </w:rPr>
        <w:t xml:space="preserve"> </w:t>
      </w:r>
      <w:r>
        <w:rPr>
          <w:rFonts w:cs="Times New Roman" w:ascii="Times New Roman" w:hAnsi="Times New Roman"/>
          <w:sz w:val="18"/>
          <w:szCs w:val="18"/>
        </w:rPr>
        <w:t xml:space="preserve">Ельниковского  муниципального района                                                                                                     </w:t>
      </w:r>
    </w:p>
    <w:p>
      <w:pPr>
        <w:pStyle w:val="ConsPlusNormal"/>
        <w:numPr>
          <w:ilvl w:val="0"/>
          <w:numId w:val="0"/>
        </w:numPr>
        <w:bidi w:val="0"/>
        <w:ind w:left="0" w:right="-1" w:hanging="0"/>
        <w:jc w:val="right"/>
        <w:rPr>
          <w:sz w:val="18"/>
          <w:szCs w:val="18"/>
        </w:rPr>
      </w:pPr>
      <w:r>
        <w:rPr>
          <w:rFonts w:cs="Times New Roman" w:ascii="Times New Roman" w:hAnsi="Times New Roman"/>
          <w:sz w:val="18"/>
          <w:szCs w:val="18"/>
        </w:rPr>
        <w:t xml:space="preserve">                                                                    </w:t>
      </w:r>
      <w:r>
        <w:rPr>
          <w:rFonts w:cs="Times New Roman" w:ascii="Times New Roman" w:hAnsi="Times New Roman"/>
          <w:sz w:val="18"/>
          <w:szCs w:val="18"/>
        </w:rPr>
        <w:t xml:space="preserve">Республики Мордовия от </w:t>
      </w:r>
      <w:r>
        <w:rPr>
          <w:rFonts w:eastAsia="Times New Roman" w:cs="Times New Roman" w:ascii="Times New Roman" w:hAnsi="Times New Roman"/>
          <w:color w:val="auto"/>
          <w:sz w:val="18"/>
          <w:szCs w:val="18"/>
          <w:lang w:val="ru-RU" w:bidi="ar-SA"/>
        </w:rPr>
        <w:t>27.12.2021</w:t>
      </w:r>
      <w:r>
        <w:rPr>
          <w:rFonts w:cs="Times New Roman" w:ascii="Times New Roman" w:hAnsi="Times New Roman"/>
          <w:sz w:val="18"/>
          <w:szCs w:val="18"/>
        </w:rPr>
        <w:t xml:space="preserve"> № 27  </w:t>
      </w:r>
    </w:p>
    <w:p>
      <w:pPr>
        <w:pStyle w:val="ConsPlusNormal"/>
        <w:numPr>
          <w:ilvl w:val="0"/>
          <w:numId w:val="0"/>
        </w:numPr>
        <w:bidi w:val="0"/>
        <w:ind w:left="0" w:right="-1" w:hanging="0"/>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jc w:val="center"/>
        <w:rPr>
          <w:rFonts w:cs="Times New Roman"/>
          <w:b w:val="false"/>
          <w:b w:val="false"/>
          <w:bCs w:val="false"/>
          <w:sz w:val="18"/>
          <w:szCs w:val="18"/>
        </w:rPr>
      </w:pPr>
      <w:r>
        <w:rPr>
          <w:rFonts w:cs="Times New Roman"/>
          <w:b w:val="false"/>
          <w:bCs w:val="false"/>
          <w:sz w:val="18"/>
          <w:szCs w:val="18"/>
        </w:rPr>
      </w:r>
    </w:p>
    <w:p>
      <w:pPr>
        <w:pStyle w:val="Normal"/>
        <w:jc w:val="center"/>
        <w:rPr>
          <w:b w:val="false"/>
          <w:b w:val="false"/>
          <w:bCs w:val="false"/>
          <w:sz w:val="18"/>
          <w:szCs w:val="18"/>
        </w:rPr>
      </w:pPr>
      <w:r>
        <w:rPr>
          <w:b w:val="false"/>
          <w:bCs w:val="false"/>
          <w:sz w:val="18"/>
          <w:szCs w:val="18"/>
        </w:rPr>
        <w:t xml:space="preserve">Порядок </w:t>
      </w:r>
    </w:p>
    <w:p>
      <w:pPr>
        <w:pStyle w:val="Normal"/>
        <w:jc w:val="center"/>
        <w:rPr>
          <w:b w:val="false"/>
          <w:b w:val="false"/>
          <w:bCs w:val="false"/>
          <w:sz w:val="18"/>
          <w:szCs w:val="18"/>
        </w:rPr>
      </w:pPr>
      <w:r>
        <w:rPr>
          <w:b w:val="false"/>
          <w:bCs w:val="false"/>
          <w:sz w:val="18"/>
          <w:szCs w:val="18"/>
        </w:rPr>
        <w:t>учета бюджетных и денежных обязательств получателей средств бюджета Новоямского сельского поселения Ельниковского муниципального района Республики Мордовия</w:t>
      </w:r>
    </w:p>
    <w:p>
      <w:pPr>
        <w:pStyle w:val="Normal"/>
        <w:jc w:val="center"/>
        <w:rPr>
          <w:b w:val="false"/>
          <w:b w:val="false"/>
          <w:bCs w:val="false"/>
          <w:sz w:val="18"/>
          <w:szCs w:val="18"/>
        </w:rPr>
      </w:pPr>
      <w:r>
        <w:rPr>
          <w:b w:val="false"/>
          <w:bCs w:val="false"/>
          <w:sz w:val="18"/>
          <w:szCs w:val="18"/>
        </w:rPr>
      </w:r>
    </w:p>
    <w:p>
      <w:pPr>
        <w:pStyle w:val="ConsPlusNormal"/>
        <w:numPr>
          <w:ilvl w:val="0"/>
          <w:numId w:val="0"/>
        </w:numPr>
        <w:bidi w:val="0"/>
        <w:ind w:left="0" w:right="0" w:hanging="0"/>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I. Общие положения</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1. Настоящий Порядок устанавливает процедуру исполнения бюджета Новоямского сельского поселения Ельниковского муниципального района Республики Мордовия (далее – бюджет Новоямского сельского поселения) по расходам в части постановки на учет бюджетных и денежных обязательств получателей средств бюджета Новоямского сельского поселения Ельниковского муниципального района Республики Мордовия и внесения в них изменений территориальными органами Федерального казначейства (далее соответственно-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соответствующих лицевых счетах.</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содержатся соответственно в приложениях 1 и 2 к Порядку учета бюджетных и денежных обязательств получателей средств федерального бюджета территориальными органами Федерального казначейства , утвержденному приказом Министерства финансов Российской Федерации от 30 октября 2020 г. № 258н «О Порядке учета бюджетных и денежных обязательств получателей средств федерального бюджета территориальными органами Федерального казначейства» (далее – Порядок, утвержденный приказом Министерства финансов Российской Федерации № 258н).</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3. Сведения о бюджетном обязательстве и Сведения о денежном обязательстве ,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с использованием автоматизированной информационной системы органа, осуществляющего открытие и ведение лицевых счетов (далее – автоматизированная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Новоямского сельского поселения Ельниковского муниципального района Республики Мордовия или в случаях, предусмотренных настоящим Порядком, органа Федерального казначейства, в соответствующей информационной системе.</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Новоямского сельского поселения Ельниковского муниципального района Республики Мордовия или органом Федерального казначейства, с учетом положений пунктов 8 и 22 настоящего Порядка.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4. Сведения о бюджетном обязательстве и Сведения о денежном обязательстве , содержащие сведения, составляющие государственную тайну, формируются получателем средств бюджета Новоямского сельского поселения Ельниковского муниципального района Республики Мордовия и направляются в орган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Получатель средств бюджета Новоямского сельского поселения Ельниковского муниципального района Республики Мордовия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Новоямского сельского поселения Ельниковского муниципального района Республики Мордовия.</w:t>
      </w:r>
    </w:p>
    <w:p>
      <w:pPr>
        <w:pStyle w:val="Normal"/>
        <w:ind w:left="0" w:right="0" w:firstLine="709"/>
        <w:jc w:val="both"/>
        <w:rPr/>
      </w:pPr>
      <w:r>
        <w:rPr>
          <w:rFonts w:cs="Times New Roman" w:ascii="Times New Roman" w:hAnsi="Times New Roman"/>
          <w:b w:val="false"/>
          <w:bCs w:val="false"/>
          <w:sz w:val="18"/>
          <w:szCs w:val="1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2">
        <w:r>
          <w:rPr>
            <w:rStyle w:val="Style14"/>
            <w:rFonts w:cs="Times New Roman" w:ascii="Times New Roman" w:hAnsi="Times New Roman"/>
            <w:b w:val="false"/>
            <w:bCs w:val="false"/>
            <w:sz w:val="18"/>
            <w:szCs w:val="18"/>
          </w:rPr>
          <w:t>графах 2</w:t>
        </w:r>
      </w:hyperlink>
      <w:r>
        <w:rPr>
          <w:rFonts w:cs="Times New Roman" w:ascii="Times New Roman" w:hAnsi="Times New Roman"/>
          <w:b w:val="false"/>
          <w:bCs w:val="false"/>
          <w:sz w:val="18"/>
          <w:szCs w:val="18"/>
        </w:rPr>
        <w:t xml:space="preserve"> и </w:t>
      </w:r>
      <w:hyperlink r:id="rId3">
        <w:r>
          <w:rPr>
            <w:rStyle w:val="Style14"/>
            <w:rFonts w:cs="Times New Roman" w:ascii="Times New Roman" w:hAnsi="Times New Roman"/>
            <w:b w:val="false"/>
            <w:bCs w:val="false"/>
            <w:sz w:val="18"/>
            <w:szCs w:val="18"/>
          </w:rPr>
          <w:t>3</w:t>
        </w:r>
      </w:hyperlink>
      <w:r>
        <w:rPr>
          <w:rFonts w:cs="Times New Roman" w:ascii="Times New Roman" w:hAnsi="Times New Roman"/>
          <w:b w:val="false"/>
          <w:bCs w:val="false"/>
          <w:sz w:val="18"/>
          <w:szCs w:val="1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к настоящему Порядку (далее соответственно – Перечень, документы-основания, документы, подтверждающие возникновение денежных обязательств).</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Сведения о бюджетном обязательстве и Сведения о денежном обязательстве формируются в автоматизированной информационной системе,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 документов, подтверждающих возникновение денежного обязательства, предусмотренных пунктами 1 – 4 Перечня, подлежащих размещению в единой информационной системе, а также пунктом 5 Перечня ,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6. При отсутствии в информационной системе документа-основания (документа , подтверждающего возникновение денежного обязательства) получатель средств бюджета Новоямского сельского поселения Ельниковского муниципального района Республики Мордовия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Новоямского сельского поселения Ельниковского муниципального района Республики Мордовия.</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pPr>
        <w:pStyle w:val="ConsPlusNormal"/>
        <w:numPr>
          <w:ilvl w:val="0"/>
          <w:numId w:val="0"/>
        </w:numPr>
        <w:bidi w:val="0"/>
        <w:ind w:left="0" w:right="0" w:firstLine="709"/>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p>
      <w:pPr>
        <w:pStyle w:val="ConsPlusNormal"/>
        <w:numPr>
          <w:ilvl w:val="0"/>
          <w:numId w:val="0"/>
        </w:numPr>
        <w:bidi w:val="0"/>
        <w:ind w:left="0" w:right="0" w:firstLine="709"/>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II. Порядок постановки на учет бюджетных обязательств</w:t>
      </w:r>
    </w:p>
    <w:p>
      <w:pPr>
        <w:pStyle w:val="ConsPlusNormal"/>
        <w:numPr>
          <w:ilvl w:val="0"/>
          <w:numId w:val="0"/>
        </w:numPr>
        <w:bidi w:val="0"/>
        <w:ind w:left="0" w:right="0" w:firstLine="709"/>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 внесения в них изменений</w:t>
      </w:r>
    </w:p>
    <w:p>
      <w:pPr>
        <w:pStyle w:val="ConsPlusNormal"/>
        <w:numPr>
          <w:ilvl w:val="0"/>
          <w:numId w:val="0"/>
        </w:numPr>
        <w:bidi w:val="0"/>
        <w:ind w:left="0" w:right="0" w:firstLine="709"/>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8. Сведения о бюджетных обязательствах формируются:</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а) получателем средств бюджета Новоямского сельского поселения Ельниковского муниципального района Республики Мордовия:</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в части принимаемых бюджетных обязательств, возникших на основании документов-оснований, предусмотренных:</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пунктами 1 и 2 графы 2 Перечня, подлежащих размещению в единой информационной системе,– не позднее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пунктом 2 графы 2 Перечня, не подлежащих размещению в единой информационной системе в сфере закупок,– одновременно с направлением выписки из приглашения принять участие в определении поставщика (подрядчика, исполнителя) в орган, осуществляющий контроль в соответствии с Правилами осуществления контроля ,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 (далее – орган, осуществляющий контроль), утвержденными постановлением Правительства Российской Федерации от 6 августа 2020 г. № 1193 «О порядке осуществления контроля, предусмотренного частями 5 и 5.1 статьи 99 Федерального закона « О контрактной системе в сфере закупок товаров, работ, услуг для обеспечения государственных и муниципальных нужд », и об изменении и признании утратившими силу некоторых актов Правительства Российской Федерации» (далее – Правила контроля № 1193);</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пунктом 3 графы 2 Перечня, подлежащих размещению в единой информационной системе,– одновременно с направлением в орган, осуществляющий контроль, проекта государственного контракта с единственным поставщиком (подрядчиком, исполнителем) в соответствии с пунктом 24 Правил контроля № 1193;</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пунктом 4 графы 2 Перечня, подлежащих размещению в единой информационной системе,– одновременно с направлением в орган, осуществляющий контроль, проекта соглашения об изменении условий государственного контракта в соответствии с пунктом 24 Правил контроля № 1193;</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в части принятых бюджетных обязательств, возникших на основании документов-оснований, предусмотренных:</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пунктом 5 графы 2 Перечня, сведения о котором подлежат включению в реестр контрактов, – одновременно с направлением в орган, осуществляющий контроль, сведений о заключенном государственном контракте, подлежащих включению в реестр контрактов в соответствии с Правилами ведения реестра контрактов, заключенных заказчиками, утвержденными постановлением Правительства Российской Федерации от 27 января 2020 г.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Правила ведения реестра контрактов);</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пунктом 5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6 графы 2 Перечня – не позднее семи рабочих дней, следующих за днем заключения государственного контракта, договора, указанных в названных пунктах графы 2 Перечня;</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пунктами 7–11 графы 2 Перечня – не позднее семи рабочих дней со дня их заключения;</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пунктами 5 – 11 графы 2 Перечня, содержащих сведения, составляющие государственную тайну, – не позднее шести рабочих дней со дня их заключения;</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 xml:space="preserve">пунктом 12 графы 2 Перечня, – не позднее семи рабочих дней, следующих за днем доведения лимитов бюджетных обязательств на принятие и исполнение получателем средств бюджета Новоямского сельского поселения Ельниковского муниципального района Республики Мордовия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 </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пунктами 12–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Новоямского сельского поселения Ельниковского муниципального района Республики Мордовия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Новоямского сельского поселения Ельниковского муниципального района Республики Мордовия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б) органом, осуществляющим открытие и ведение лицевых счетов:</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в части принятых бюджетных обязательств, возникших на основании документов-оснований, предусмотренных пунктом 15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частью первой пункта 22 настоящего Порядка.</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Формирование Сведений о бюджетных обязательствах, возникших на основании документов-оснований, предусмотренных пунктом 15 графы 2 Перечня, осуществляется органом, осуществляющим открытие и ведение лицевых счетов после проверки наличия в распоряжении о совершении казначейских платежей (далее – распоряжение), представленном получателем средств бюджета Новоямского сельского поселения Ельниковского муниципального района Республики Мордовия в соответствии с порядком казначейского обслуживания, установленным Федеральным казначейством, типа бюджетного обязательства.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При направлении в орган Федерального казначейства, Сведений о бюджетном обязательстве, возникшем на основании документа-основания, предусмотренного пунктом 12 графы 2 Перечня, копия указанного документа-основания в орган Федерального казначейства,  не представляется.</w:t>
      </w:r>
    </w:p>
    <w:p>
      <w:pPr>
        <w:pStyle w:val="Normal"/>
        <w:ind w:left="0" w:right="0" w:firstLine="709"/>
        <w:jc w:val="both"/>
        <w:rPr>
          <w:rFonts w:ascii="Times New Roman" w:hAnsi="Times New Roman" w:cs="Times New Roman"/>
          <w:b w:val="false"/>
          <w:b w:val="false"/>
          <w:bCs w:val="false"/>
          <w:sz w:val="18"/>
          <w:szCs w:val="18"/>
        </w:rPr>
      </w:pPr>
      <w:bookmarkStart w:id="0" w:name="Par28"/>
      <w:bookmarkEnd w:id="0"/>
      <w:r>
        <w:rPr>
          <w:rFonts w:cs="Times New Roman" w:ascii="Times New Roman" w:hAnsi="Times New Roman"/>
          <w:b w:val="false"/>
          <w:bCs w:val="false"/>
          <w:sz w:val="18"/>
          <w:szCs w:val="18"/>
        </w:rPr>
        <w:t>9. Для внесения изменений в поставленное на учет бюджетное обязательство (аннулирования не 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5 (сведения о которых подлежат включению в реестр контрактов) Перечня, Сведения о бюджетном обязательстве формируются на основании документов-оснований, предусмотренных пунктом 4 графы 2 Перечня, до внесения изменений в поставленное на учет бюджетное обязательство для осуществления проверки, предусмотренной:</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абзацем четвертым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частью пятой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В случае внесения изменений в поставленное на учет бюджетное обязательство без внесения изменений в документ - основание, предусмотренный пунктами 5 и 6 графы 2 Перечня, получатель средств республиканского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При формировании Сведений о бюджетном обязательстве получателем средств бюджета Новоямского сельского поселения Ельниковского муниципального района Республики Мордовия в соответствии с абзацем вторым настоящего пункта орган Федерального казначейства, дополнительно осуществляет проверку, предусмотренную абзацами вторым, третьим и пятым пункта 11 настоящего Порядка.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Федерального казначейства, повторно не представляется.</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республиканского бюджета в орган Федерального казначейства,  одновременно с формированием Сведений о бюджетном обязательстве.</w:t>
      </w:r>
    </w:p>
    <w:p>
      <w:pPr>
        <w:pStyle w:val="Normal"/>
        <w:ind w:left="0" w:right="0" w:firstLine="709"/>
        <w:jc w:val="both"/>
        <w:rPr>
          <w:rFonts w:ascii="Times New Roman" w:hAnsi="Times New Roman"/>
          <w:b w:val="false"/>
          <w:b w:val="false"/>
          <w:bCs w:val="false"/>
          <w:sz w:val="18"/>
          <w:szCs w:val="18"/>
        </w:rPr>
      </w:pPr>
      <w:bookmarkStart w:id="1" w:name="Par31"/>
      <w:bookmarkEnd w:id="1"/>
      <w:r>
        <w:rPr>
          <w:rFonts w:cs="Times New Roman" w:ascii="Times New Roman" w:hAnsi="Times New Roman"/>
          <w:b w:val="false"/>
          <w:bCs w:val="false"/>
          <w:sz w:val="18"/>
          <w:szCs w:val="18"/>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Новоямского сельского поселения Ельниковского муниципального района Республики Мордовия, орган Федерального казначейства, осуществляет их проверку на:</w:t>
      </w:r>
    </w:p>
    <w:p>
      <w:pPr>
        <w:pStyle w:val="Normal"/>
        <w:ind w:left="0" w:right="0" w:firstLine="709"/>
        <w:jc w:val="both"/>
        <w:rPr>
          <w:rFonts w:ascii="Times New Roman" w:hAnsi="Times New Roman"/>
          <w:b w:val="false"/>
          <w:b w:val="false"/>
          <w:bCs w:val="false"/>
          <w:sz w:val="18"/>
          <w:szCs w:val="18"/>
        </w:rPr>
      </w:pPr>
      <w:bookmarkStart w:id="2" w:name="Par32"/>
      <w:bookmarkEnd w:id="2"/>
      <w:r>
        <w:rPr>
          <w:rFonts w:cs="Times New Roman" w:ascii="Times New Roman" w:hAnsi="Times New Roman"/>
          <w:b w:val="false"/>
          <w:bCs w:val="false"/>
          <w:sz w:val="18"/>
          <w:szCs w:val="1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Новоямского сельского поселения Ельниковского муниципального района Республики Мордовия в орган Федерального казначейства, для постановки на учет бюджетных обязательств в соответствии с настоящим Порядком или включению  в установленном порядке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pPr>
        <w:pStyle w:val="Normal"/>
        <w:ind w:left="0" w:right="0" w:firstLine="709"/>
        <w:jc w:val="both"/>
        <w:rPr>
          <w:rFonts w:ascii="Times New Roman" w:hAnsi="Times New Roman"/>
          <w:b w:val="false"/>
          <w:b w:val="false"/>
          <w:bCs w:val="false"/>
          <w:sz w:val="18"/>
          <w:szCs w:val="18"/>
        </w:rPr>
      </w:pPr>
      <w:bookmarkStart w:id="3" w:name="Par33"/>
      <w:bookmarkEnd w:id="3"/>
      <w:r>
        <w:rPr>
          <w:rFonts w:cs="Times New Roman" w:ascii="Times New Roman" w:hAnsi="Times New Roman"/>
          <w:b w:val="false"/>
          <w:bCs w:val="false"/>
          <w:sz w:val="18"/>
          <w:szCs w:val="1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Порядку, утвержденному приказом Министерства финансов Российской Федерации № 258н;</w:t>
      </w:r>
    </w:p>
    <w:p>
      <w:pPr>
        <w:pStyle w:val="Normal"/>
        <w:ind w:left="0" w:right="0" w:firstLine="709"/>
        <w:jc w:val="both"/>
        <w:rPr>
          <w:rFonts w:ascii="Times New Roman" w:hAnsi="Times New Roman"/>
          <w:b w:val="false"/>
          <w:b w:val="false"/>
          <w:bCs w:val="false"/>
          <w:sz w:val="18"/>
          <w:szCs w:val="18"/>
        </w:rPr>
      </w:pPr>
      <w:bookmarkStart w:id="4" w:name="Par34"/>
      <w:bookmarkEnd w:id="4"/>
      <w:r>
        <w:rPr>
          <w:rFonts w:cs="Times New Roman" w:ascii="Times New Roman" w:hAnsi="Times New Roman"/>
          <w:b w:val="false"/>
          <w:bCs w:val="false"/>
          <w:sz w:val="18"/>
          <w:szCs w:val="18"/>
        </w:rPr>
        <w:t>не превышение суммы бюджетного обязательства по соответствующим кодам классификации расходов бюджета Новоямского сельского поселения Ельниковского муниципального района Республики Мордовия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pPr>
        <w:pStyle w:val="Normal"/>
        <w:ind w:left="0" w:right="0" w:firstLine="709"/>
        <w:jc w:val="both"/>
        <w:rPr>
          <w:rFonts w:ascii="Times New Roman" w:hAnsi="Times New Roman"/>
          <w:b w:val="false"/>
          <w:b w:val="false"/>
          <w:bCs w:val="false"/>
          <w:sz w:val="18"/>
          <w:szCs w:val="18"/>
        </w:rPr>
      </w:pPr>
      <w:bookmarkStart w:id="5" w:name="Par35"/>
      <w:bookmarkEnd w:id="5"/>
      <w:r>
        <w:rPr>
          <w:rFonts w:cs="Times New Roman" w:ascii="Times New Roman" w:hAnsi="Times New Roman"/>
          <w:b w:val="false"/>
          <w:bCs w:val="false"/>
          <w:sz w:val="18"/>
          <w:szCs w:val="1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Новоямского сельского поселения Ельниковского муниципального района Республики Мордовия, указанному в Сведениях о бюджетном обязательстве, документе-основании;</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наличие в Сведениях о бюджетном обязательстве идентификатора государственного контракта (контракта, договора, соглашения), сформированного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идентификатор государственного контракта (контракта, договора, соглашения), в случае, если по государственному контракту (контракту, договору, соглашению) осуществляются платежи, подлежащие казначейскому сопровождению в соответствии с пунктом 1 статьи 242.26 Бюджетного кодекса Российской Федерации и федеральным законом о федеральном бюджете на соответствующий финансовый год и плановый период;</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соответствие указанного в Сведениях о бюджетном обязательстве идентификатора государственного контракта (контракта, договора, соглашения), идентификатору государственного контракта (контракта, договора, соглашения), указанному в документе-основании.</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абзацем четвертым части первой настоящего пункта.</w:t>
      </w:r>
    </w:p>
    <w:p>
      <w:pPr>
        <w:pStyle w:val="Normal"/>
        <w:ind w:left="0" w:right="0" w:firstLine="709"/>
        <w:jc w:val="both"/>
        <w:rPr>
          <w:rFonts w:ascii="Times New Roman" w:hAnsi="Times New Roman"/>
          <w:b w:val="false"/>
          <w:b w:val="false"/>
          <w:bCs w:val="false"/>
          <w:sz w:val="18"/>
          <w:szCs w:val="18"/>
        </w:rPr>
      </w:pPr>
      <w:bookmarkStart w:id="6" w:name="Par38"/>
      <w:bookmarkEnd w:id="6"/>
      <w:r>
        <w:rPr>
          <w:rFonts w:cs="Times New Roman" w:ascii="Times New Roman" w:hAnsi="Times New Roman"/>
          <w:b w:val="false"/>
          <w:bCs w:val="false"/>
          <w:sz w:val="18"/>
          <w:szCs w:val="18"/>
        </w:rPr>
        <w:t>При постановке на учет бюджетных обязательств, возникающих на основании документа-основания, предусмотренного пунктом 5 графы 2 Перечня, сведения о котором подлежат включению в реестр контрактов, орган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При постановке на учет бюджетных обязательств, возникающих на основании документов-оснований, предусмотренных пунктом 1 – 4 графы 2 Перечня, подлежащих размещению в единой информационной системе, при проведении проверки, предусмотренной абзацем пятым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 превышения суммы исполнения бюджетного обязательства над изменяемой суммой бюджетного обязательства.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В случае аннулирования принимаемого бюджетного обязательства проверка, предусмотренная абзацами вторым, четвертым, пятым части первой настоящего пункта, не осуществляется.</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12. 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1 – 4 графы 2 Перечня, сформированного с использованием единой информационной системы,– в течение одного рабочего дня, следующего за днем поступления в орган Федерального казначейства, Сведений о бюджетном обязательстве или документа-основания в соответствии с пунктами 24 и 28 Правил контроля № 1193;</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5 графы 2 Перечня, сформированного с использованием единой информационной системы,– в течение трех рабочих дней, следующих за днем поступления в орган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5 графы 2 Перечня, сформированного без использования единой информационной системы,– в течение пяти рабочих дней, следующих за днем поступления в орган Федерального казначейства, Сведений о бюджетном обязательстве;</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2, 6– 15графы 2 Перечня, сформированного без использования единой информационной системы,– в течение двух рабочих дней, следующих за днем поступления в орган Федерального казначейства, Сведений о бюджетном обязательстве.</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13. При формировании Сведений о бюджетном обязательстве с использованием единой информационной системы проверка, предусмотренная:</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абзацами вторым, третьим, пятым пункта 11 настоящего Порядка, осуществляется в единой информационной системе, в том числе автоматически;</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абзацем четвертым пункта 11 настоящего Порядка, осуществляется в автоматизированной информационной системе.</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автоматизированную информационную систему для осуществления проверки, указанной в абзаце третьем настоящего пункта.</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14.В случае положительного результата проверки, предусмотренной пунктом 11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12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бюджета Новоямского сельского поселения Ельниковского муниципального района Республики Мордовия извещение о постановке на учет (изменении) бюджетного обязательства, реквизиты которого установлены в приложении 12 к Порядку, утвержденному приказом Министерства финансов Российской Федерации № 258н (далее – Извещение о бюджетном обязательстве).</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Извещение о бюджетном обязательстве направляется органом Федерального казначейства,  получателю средств бюджета Новоямского сельского поселения Ельниковского муниципального района Республики Мордовия:</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Учетный номер бюджетного обязательства имеет следующую структуру, состоящую из девятнадцати разрядов:</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с 1 по 8 разряд – уникальный код получателя средств бюджета Новоямского сельского поселения  Ельниковского муниципального района Республики Мордовия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9 и 10 разряды – последние две цифры года, в котором бюджетное обязательство поставлено на учет;</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с 11 по 19 разряд – уникальный номер бюджетного обязательства, присваиваемый органом Федерального казначейства, в рамках одного календарного года.</w:t>
      </w:r>
    </w:p>
    <w:p>
      <w:pPr>
        <w:pStyle w:val="Normal"/>
        <w:ind w:left="0" w:right="0" w:firstLine="709"/>
        <w:jc w:val="both"/>
        <w:rPr>
          <w:rFonts w:ascii="Times New Roman" w:hAnsi="Times New Roman"/>
          <w:b w:val="false"/>
          <w:b w:val="false"/>
          <w:bCs w:val="false"/>
          <w:sz w:val="18"/>
          <w:szCs w:val="18"/>
        </w:rPr>
      </w:pPr>
      <w:bookmarkStart w:id="7" w:name="Par58"/>
      <w:bookmarkEnd w:id="7"/>
      <w:r>
        <w:rPr>
          <w:rFonts w:cs="Times New Roman" w:ascii="Times New Roman" w:hAnsi="Times New Roman"/>
          <w:b w:val="false"/>
          <w:bCs w:val="false"/>
          <w:sz w:val="18"/>
          <w:szCs w:val="18"/>
        </w:rPr>
        <w:t>15. Одно поставленное на учет бюджетное обязательство может содержать несколько кодов классификации расходов бюджета Новоямского сельского поселения Ельниковского муниципального района Республики Мордовия.</w:t>
      </w:r>
    </w:p>
    <w:p>
      <w:pPr>
        <w:pStyle w:val="Normal"/>
        <w:ind w:left="0" w:right="0" w:firstLine="709"/>
        <w:jc w:val="both"/>
        <w:rPr>
          <w:rFonts w:ascii="Times New Roman" w:hAnsi="Times New Roman" w:cs="Times New Roman"/>
          <w:b w:val="false"/>
          <w:b w:val="false"/>
          <w:bCs w:val="false"/>
          <w:sz w:val="18"/>
          <w:szCs w:val="18"/>
        </w:rPr>
      </w:pPr>
      <w:bookmarkStart w:id="8" w:name="Par59"/>
      <w:bookmarkEnd w:id="8"/>
      <w:r>
        <w:rPr>
          <w:rFonts w:cs="Times New Roman" w:ascii="Times New Roman" w:hAnsi="Times New Roman"/>
          <w:b w:val="false"/>
          <w:bCs w:val="false"/>
          <w:sz w:val="18"/>
          <w:szCs w:val="18"/>
        </w:rPr>
        <w:t>16. В случае отрицательного результата проверки Сведений о бюджетном обязательстве на соответствие положениям, предусмотренным:</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абзацем вторым– третьим, пятым – седьмым части первой, частью пятой пункта 11 настоящего Порядка, орган Федерального казначейства, в сроки, установленные абзацами вторым – пятым пункта 12 настоящего Порядка, направляет получателю средств бюджета Новоямского сельского поселения Ельниковского муниципального района Республики Мордовия:</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уведомление в электронной форме (далее – уведомление), содержащее информацию, позволяющую идентифицировать Сведения о бюджетном обязательстве, не принятые к исполнению, а также содержащее дату и причину отказа, согласно правилам организации и функционирования системы казначейских платежей, установленным Федеральным казначейством в соответствии с пунктом 5 статьи 242.7 Бюджетного кодекса Российской Федерации.</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В отношении Сведений о бюджетных обязательствах, представленных на бумажном носителе, орган Федерального казначейства возвращает получателю средств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17. В случае превышения суммы бюджетного обязательства по соответствующим кодам классификации расходов бюджета Новоямского сельского поселения Ельниковского муниципального района Республики Мордовия над суммой неиспользованных лимитов бюджетных обязательств, отраженных на соответствующем лицевом счете, орган Федерального казначейства, установленные абзацами вторым – пятым пункта 12 настоящего Порядка: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в отношении Сведений о бюджетных обязательствах, возникших на основании документов-оснований, предусмотренных пунктами 1 – 4 и 15 графы 2 Перечня:</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представленных в электронной форме,– направляет получателю средств бюджета Новоямского сельского поселения Ельниковского муниципального района Республики Мордовия уведомление в электронной форме;</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представленных на бумажном носителе,– возвращает получателю средств бюджета Новоямского сельского поселения Ельниковского муниципального района Республики Мордовия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в отношении Сведений о бюджетных обязательствах, возникших на основании документов-оснований, предусмотренных  пунктами 5 – 14 графы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получателю средств бюджета Новоямского сельского поселения Ельниковского муниципального района Республики Мордовия Извещение о бюджетном обязательстве;</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получателю средств бюджета и главному распорядителю средств бюджета Новоямского сельского поселения Ельниковского муниципального района Республики Мордовия, в ведении которого находится получатель средств бюджета Новоямского сельского поселения Ельниковского муниципального района Республики Мордовия, Уведомление о превышении бюджетным обязательством неиспользованных лимитов бюджетных обязательств, реквизиты которого  установлены в приложении 4 к Порядку, утвержденному приказом Министерства финансов Российской Федерации № 258н (далее – Уведомление о превышении).</w:t>
      </w:r>
    </w:p>
    <w:p>
      <w:pPr>
        <w:pStyle w:val="Normal"/>
        <w:ind w:left="0" w:right="0" w:firstLine="709"/>
        <w:jc w:val="both"/>
        <w:rPr>
          <w:rFonts w:ascii="Times New Roman" w:hAnsi="Times New Roman" w:cs="Times New Roman"/>
          <w:b w:val="false"/>
          <w:b w:val="false"/>
          <w:bCs w:val="false"/>
          <w:sz w:val="18"/>
          <w:szCs w:val="18"/>
        </w:rPr>
      </w:pPr>
      <w:bookmarkStart w:id="9" w:name="Par71"/>
      <w:bookmarkEnd w:id="9"/>
      <w:r>
        <w:rPr>
          <w:rFonts w:cs="Times New Roman" w:ascii="Times New Roman" w:hAnsi="Times New Roman"/>
          <w:b w:val="false"/>
          <w:bCs w:val="false"/>
          <w:sz w:val="18"/>
          <w:szCs w:val="18"/>
        </w:rPr>
        <w:t>18.В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рабочий день текущего финансового года: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в отношении бюджетных обязательств, возникших на основании документов-оснований, предусмотренных пунктами 1 –6, 13 и 14 графы 2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в отношении бюджетных обязательств, возникших на основании документов-оснований, предусмотренных пунктами 7–11 графы 2 Перечня, – на сумму, предусмотренную на плановый период (при наличии).</w:t>
      </w:r>
    </w:p>
    <w:p>
      <w:pPr>
        <w:pStyle w:val="Normal"/>
        <w:ind w:left="0" w:right="0" w:firstLine="709"/>
        <w:jc w:val="both"/>
        <w:rPr>
          <w:rFonts w:ascii="Times New Roman" w:hAnsi="Times New Roman"/>
          <w:b w:val="false"/>
          <w:b w:val="false"/>
          <w:bCs w:val="false"/>
          <w:sz w:val="18"/>
          <w:szCs w:val="18"/>
        </w:rPr>
      </w:pPr>
      <w:bookmarkStart w:id="10" w:name="Par72"/>
      <w:bookmarkEnd w:id="10"/>
      <w:r>
        <w:rPr>
          <w:rFonts w:cs="Times New Roman" w:ascii="Times New Roman" w:hAnsi="Times New Roman"/>
          <w:b w:val="false"/>
          <w:bCs w:val="false"/>
          <w:sz w:val="18"/>
          <w:szCs w:val="18"/>
        </w:rPr>
        <w:t>В бюджетные обязательства, в которые внесены изменения в соответствии с настоящим пунктом, получателем средств бюджета Новоямского сельского поселения Ельниковского муниципального района Республики Мордовия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Внесение в бюджетные обязательства изменений, предусмотренных частью второй настоящего пункта, в части государственных контрактов, связанных с осуществлением капитальных вложений, осуществляется получателем средств бюджета Новоямского сельского поселения Ельниковского муниципального района Республики Мордовия не позднее пятнадцатого февраля текущего финансового года.</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части первой пункта 11 настоящего Порядка, направляет для сведения главному распорядителю средств бюджета Новоямского сельского поселения Ельниковского муниципального района Республики Мордовия, в ведении которого находится получатель средств бюджета Новоямского сельского поселения Ельниковского муниципального района Республики Мордовия, Уведомление о превышении не позднее следующего рабочего дня после дня совершения операций, предусмотренных настоящим пунктом.</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19.В случае ликвидации, реорганизации получателя средств бюджета Новоямского сельского поселения Ельниковского муниципального района либо изменения типа государственного казенного учреждения Новоямского сельского поселения Ельниковского муниципального района Республики Мордовия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на основании Сведений о бюджетном обязательстве, сформированным получателем средств бюджета Новоямского сельского поселения Ельниковского муниципального района Республики Мордовия, органом Федерального казначейства, вносятся изменения в ранее учтенные бюджетные обязательства получателя средств бюджета Новоямского сельского поселения Ельниковского муниципального района Республики Мордовия в части аннулирования соответствующих не исполненных бюджетных обязательств.</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p>
      <w:pPr>
        <w:pStyle w:val="Normal"/>
        <w:numPr>
          <w:ilvl w:val="0"/>
          <w:numId w:val="0"/>
        </w:numPr>
        <w:ind w:left="0" w:right="0" w:hanging="0"/>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III. Особенности учета бюджетных обязательств</w:t>
      </w:r>
    </w:p>
    <w:p>
      <w:pPr>
        <w:pStyle w:val="ConsPlusNormal"/>
        <w:bidi w:val="0"/>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по исполнительным документам и решениям налоговых органов</w:t>
      </w:r>
    </w:p>
    <w:p>
      <w:pPr>
        <w:pStyle w:val="ConsPlusNormal"/>
        <w:bidi w:val="0"/>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20.В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21.Основанием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Новоямского сельского поселения Ельниковского муниципального района Республики Мордовия.</w:t>
      </w:r>
    </w:p>
    <w:p>
      <w:pPr>
        <w:pStyle w:val="ConsPlusNormal"/>
        <w:bidi w:val="0"/>
        <w:jc w:val="left"/>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p>
      <w:pPr>
        <w:pStyle w:val="Normal"/>
        <w:numPr>
          <w:ilvl w:val="0"/>
          <w:numId w:val="0"/>
        </w:numPr>
        <w:ind w:left="0" w:right="0" w:hanging="0"/>
        <w:jc w:val="center"/>
        <w:rPr>
          <w:rFonts w:ascii="Times New Roman" w:hAnsi="Times New Roman"/>
          <w:b w:val="false"/>
          <w:b w:val="false"/>
          <w:bCs w:val="false"/>
          <w:sz w:val="18"/>
          <w:szCs w:val="18"/>
        </w:rPr>
      </w:pPr>
      <w:r>
        <w:rPr>
          <w:rFonts w:cs="Times New Roman" w:ascii="Times New Roman" w:hAnsi="Times New Roman"/>
          <w:b w:val="false"/>
          <w:bCs w:val="false"/>
          <w:sz w:val="18"/>
          <w:szCs w:val="18"/>
          <w:lang w:val="en-US"/>
        </w:rPr>
        <w:t>IV</w:t>
      </w:r>
      <w:r>
        <w:rPr>
          <w:rFonts w:cs="Times New Roman" w:ascii="Times New Roman" w:hAnsi="Times New Roman"/>
          <w:b w:val="false"/>
          <w:bCs w:val="false"/>
          <w:sz w:val="18"/>
          <w:szCs w:val="18"/>
        </w:rPr>
        <w:t>. Порядок постановки на учет денежных обязательств</w:t>
      </w:r>
    </w:p>
    <w:p>
      <w:pPr>
        <w:pStyle w:val="Normal"/>
        <w:numPr>
          <w:ilvl w:val="0"/>
          <w:numId w:val="0"/>
        </w:numPr>
        <w:ind w:left="0" w:right="0" w:hanging="0"/>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 внесения в них изменений</w:t>
      </w:r>
    </w:p>
    <w:p>
      <w:pPr>
        <w:pStyle w:val="Normal"/>
        <w:numPr>
          <w:ilvl w:val="0"/>
          <w:numId w:val="0"/>
        </w:numPr>
        <w:ind w:left="0" w:right="0" w:hanging="0"/>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22.Сведения о денежных обязательствах по принятым бюджетным обязательствам формируются органом, осуществляющим открытие и ведение лицевых счетов, в срок, определенный для оплаты денежного обязательства в соответствии с установленным Администрацией Новоямского сельского поселения Ельниковского муниципального района Республики Мордовия (далее- Администрация Новоямского сельского поселения) порядком санкционирования оплаты денежных обязательств получателей средств  бюджета Новоямского сельского поселения Ельниковского муниципального района 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 Новоямского сельского поселения Ельниковского муниципального района Республики Мордовия (далее – порядок санкционирования), за исключением случаев, указанных в части второй настоящего пункта.</w:t>
      </w:r>
    </w:p>
    <w:p>
      <w:pPr>
        <w:pStyle w:val="Normal"/>
        <w:ind w:left="0" w:right="0" w:firstLine="709"/>
        <w:jc w:val="both"/>
        <w:rPr>
          <w:rFonts w:ascii="Times New Roman" w:hAnsi="Times New Roman" w:cs="Times New Roman"/>
          <w:b w:val="false"/>
          <w:b w:val="false"/>
          <w:bCs w:val="false"/>
          <w:sz w:val="18"/>
          <w:szCs w:val="18"/>
        </w:rPr>
      </w:pPr>
      <w:bookmarkStart w:id="11" w:name="Par4"/>
      <w:bookmarkEnd w:id="11"/>
      <w:r>
        <w:rPr>
          <w:rFonts w:cs="Times New Roman" w:ascii="Times New Roman" w:hAnsi="Times New Roman"/>
          <w:b w:val="false"/>
          <w:bCs w:val="false"/>
          <w:sz w:val="18"/>
          <w:szCs w:val="18"/>
        </w:rPr>
        <w:t>Сведения о денежных обязательствах, не содержащие сведения, составляющие государственную тайну, формируются получателем средств  бюджета Новоямского сельского поселения Ельниковского муниципального района Республики Мордовия не позднее рабочего дня, следующего за днем возникновения денежного обязательства, в случае:</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исполнения денежного обязательства неоднократно (в том числе с учетом ранее произведенных платежей, требующих подтверждения);</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документов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pPr>
        <w:pStyle w:val="Normal"/>
        <w:ind w:left="0" w:right="0" w:firstLine="709"/>
        <w:jc w:val="both"/>
        <w:rPr>
          <w:rFonts w:ascii="Times New Roman" w:hAnsi="Times New Roman" w:cs="Times New Roman"/>
          <w:b w:val="false"/>
          <w:b w:val="false"/>
          <w:bCs w:val="false"/>
          <w:sz w:val="18"/>
          <w:szCs w:val="18"/>
        </w:rPr>
      </w:pPr>
      <w:bookmarkStart w:id="12" w:name="Par9"/>
      <w:bookmarkEnd w:id="12"/>
      <w:r>
        <w:rPr>
          <w:rFonts w:cs="Times New Roman" w:ascii="Times New Roman" w:hAnsi="Times New Roman"/>
          <w:b w:val="false"/>
          <w:bCs w:val="false"/>
          <w:sz w:val="18"/>
          <w:szCs w:val="18"/>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5 и 6 графы 2 Перечня.</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24. Орган Федерального казначейства не позднее следующего рабочего дня со дня представления получателем средств бюджета Новоямского сельского поселения Ельниковского муниципального района Республики Мордовия Сведений о денежном обязательстве осуществляет их проверку на соответствие информации, указанной в Сведениях о денежном обязательстве:</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информации по соответствующему бюджетному обязательству, учтенному на соответствующем лицевом счете получателя бюджетных средств;</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информации, подлежащей включению в Сведения о денежном обязательстве в соответствии с приложением 2 к Порядку, утвержденному приказом Министерства финансов Российской Федерации № 258н,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Новоямского сельского поселения Ельниковского муниципального района Республики Мордовия в орган Федерального казначейства, для постановки на учет денежных обязательств в соответствии с Порядком.</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В случае исполнения бюджетного обязательства, содержащего более одного кода классификации расходов бюджета Новоямского сельского поселения Ельниковского муниципального района Республики Мордовия,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 Новоямского сельского поселения Ельниковского муниципального района Республики Мордовия.</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5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автоматизированную информационную систему для постановки на учет денежного обязательства (внесения в него изменений).</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25.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бюджета Новоямского сельского поселения Ельниковского муниципального района извещение о постановке на учет (изменении) денежного обязательства в органе Федерального казначейства, реквизиты которого установлены в приложении 13 к Порядку, утвержденному приказом Министерства финансов Российской Федерации № 258н (далее – Извещение о денежном обязательстве).</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Извещение о денежном обязательстве направляется получателю средств бюджета Новоямского сельского поселения Ельниковского муниципального района Республики Мордовия:</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в форме электронного документа, подписанного электронной подписью уполномоченного лица органа Федерального казначейства,–в отношении Сведений о денежном обязательстве, представленных в форме электронного документа;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автоматизированной информационной системой.</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Учетный номер денежного обязательства имеет следующую структуру, состоящую из двадцати пяти разрядов:</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с 1 по 19 разряд – учетный номер соответствующего бюджетного обязательства;</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с 20 по 25 разряд – порядковый номер денежного обязательства.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26. В случае отрицательного результата проверки Сведений о денежном обязательстве орган Федерального казначейства, в день осуществления проверки:</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в отношении Сведений о денежных обязательствах, сформированных органом Федерального казначейства, направляет получателю средств бюджета Новоямского сельского поселения Ельниковского муниципального района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в отношении Сведений о денежных обязательствах, сформированных получателем средств бюджета Новоямского сельского поселения Ельниковского муниципального района Республики Мордовия, возвращает получателю средств бюджета Новоямского сельского поселения Ельниковского муниципального района Республики Мордовия представленные на бумажном носителе Сведения о денежном обязательстве с приложением уведомления;</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направляет получателю средств бюджета Новоямского сельского поселения Ельниковского муниципального района Республики Мордовия уведомление в электронном виде, если Сведения о денежном обязательстве представлялись в форме электронного документа.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27.Не 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указанным в пункте 20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28.В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Новоямского сельского поселения Ельниковского муниципального района Республики Мордовия уточняет указанные коды бюджетной классификации Российской Федерации в срок и в порядке, предусмотренные пунктом 22 настоящего Порядка.</w:t>
      </w:r>
    </w:p>
    <w:p>
      <w:pPr>
        <w:pStyle w:val="ConsPlusNormal"/>
        <w:bidi w:val="0"/>
        <w:jc w:val="left"/>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p>
      <w:pPr>
        <w:pStyle w:val="Normal"/>
        <w:numPr>
          <w:ilvl w:val="0"/>
          <w:numId w:val="0"/>
        </w:numPr>
        <w:ind w:left="0" w:right="0" w:hanging="0"/>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V. Представление информации о бюджетных и денежных обязательствах, учтенных в органе, осуществляющем открытие и ведение лицевых счетов</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29. Информация о бюджетных и денежных обязательствах представляется органом Федерального казначейства, в соответствии с Порядком, по запросам Администрации Новоямского сельского поселения, иных муниципальных органов государственной власти, главных распорядителей средств бюджета Новоямского сельского поселения Ельниковского  муниципального района Республики Мордовия, получателей средств бюджета Новоямского сельского поселения Ельниковского муниципального района Республики Мордовия, с учетом положений пункта 30 настоящего Порядка.</w:t>
      </w:r>
    </w:p>
    <w:p>
      <w:pPr>
        <w:pStyle w:val="Normal"/>
        <w:ind w:left="0" w:right="0" w:firstLine="709"/>
        <w:jc w:val="both"/>
        <w:rPr>
          <w:rFonts w:ascii="Times New Roman" w:hAnsi="Times New Roman" w:cs="Times New Roman"/>
          <w:b w:val="false"/>
          <w:b w:val="false"/>
          <w:bCs w:val="false"/>
          <w:sz w:val="18"/>
          <w:szCs w:val="18"/>
        </w:rPr>
      </w:pPr>
      <w:bookmarkStart w:id="13" w:name="Par3"/>
      <w:bookmarkEnd w:id="13"/>
      <w:r>
        <w:rPr>
          <w:rFonts w:cs="Times New Roman" w:ascii="Times New Roman" w:hAnsi="Times New Roman"/>
          <w:b w:val="false"/>
          <w:bCs w:val="false"/>
          <w:sz w:val="18"/>
          <w:szCs w:val="18"/>
        </w:rPr>
        <w:t>30. Информация о бюджетных и денежных обязательствах представляется:</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Администрации Новоямского сельского поселения – по всем бюджетным и денежным обязательствам;</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главным распорядителям средств республиканского бюджета – в части бюджетных и денежных обязательств подведомственных им получателей средств бюджета Новоямского сельского поселения Ельниковского муниципального района Республики Мордовия;</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получателям средств бюджета Новоямского сельского поселения Ельниковского муниципального района Республики Мордовия –в части бюджетных и денежных обязательств соответствующего получателя средств бюджета Новоямского сельского поселения Ельниковского муниципального района Республики Мордовия.</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pPr>
        <w:pStyle w:val="Normal"/>
        <w:ind w:left="0" w:right="0" w:firstLine="709"/>
        <w:jc w:val="both"/>
        <w:rPr>
          <w:rFonts w:ascii="Times New Roman" w:hAnsi="Times New Roman"/>
          <w:b w:val="false"/>
          <w:b w:val="false"/>
          <w:bCs w:val="false"/>
          <w:sz w:val="18"/>
          <w:szCs w:val="18"/>
        </w:rPr>
      </w:pPr>
      <w:bookmarkStart w:id="14" w:name="Par10"/>
      <w:bookmarkEnd w:id="14"/>
      <w:r>
        <w:rPr>
          <w:rFonts w:cs="Times New Roman" w:ascii="Times New Roman" w:hAnsi="Times New Roman"/>
          <w:b w:val="false"/>
          <w:bCs w:val="false"/>
          <w:sz w:val="18"/>
          <w:szCs w:val="18"/>
        </w:rPr>
        <w:t>32.По запросу Администрации Новоямского сельского поселения орган Федерального казначейства, представляет с указанными в запросе детализацией и группировкой показателей:</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информацию о принятых на учет бюджетных, денежных обязательствах, реквизиты которой указаны в приложении 6 к Порядку, утвержденному приказом Министерства финансов Российской Федерации № 258н (далее – Информация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информацию об исполнении бюджетных, денежных обязательств, реквизиты которой указаны в приложении 7 к Порядку, утвержденному приказом Министерства финансов Российской Федерации № 258н (далее – Информация об исполнении обязательств), сформированную на дату, указанную в запросе;</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информацию об исполнении бюджетных, денежных обязательств, принятых в целях осуществления капитальных вложений (реализации мероприятий по информатизации), реквизиты  которой  указаны  в приложении 8 к Порядку, утвержденному приказом Министерства финансов Российской Федерации № 258н (далее – Информация 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33.По запросу главного распорядителя средств бюджета Новоямского сельского поселения Ельниковского муниципального района Республики Мордовия орган Федерального казначейства, представляет с указанными в запросе детализацией и группировкой показателей:</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информацию о принятых на учет обязательствах по находящимся в ведении главного распорядителя средств бюджета Новоямского сельского поселения Ельниковского муниципального района Республики Мордовия получателям средств бюджета Новоямского сельского поселения Ельниковского муниципального района Республики Мордовия,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информацию об исполнении обязательств по капитальным вложениям по находящимся в ведении главного распорядителя средств бюджета Новоямского сельского поселения Ельниковского муниципального района получателям средств бюджета Новоямского сельского поселения Ельниковского муниципального района.</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34. По запросу получателя средств бюджета Новоямского сельского поселения Ельниковского муниципального района орган Федерального казначейства, представляет Справку об исполнении принятых на учет бюджетных, денежных обязательств (далее – Справка об исполнении обязательств), реквизиты  которой  указаны  в приложении 5 к Порядку, утвержденному приказом Министерства финансов Российской Федерации № 258н.</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Новоямского сельского поселения Ельниковского муниципального района Республики Мордовия,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об обязательстве.</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35.Не позднее 2-го рабочего дня текущего финансового года орган Федерального казначейства, представляет в Администрацию Новоямского сельского поселения Справку о не исполненных в отчетном финансовом году бюджетных обязательствах, возникших из государственных контрактов, заключенных в целях осуществления капитальных вложений в объекты государственной собственности Республики Мордовия, реквизиты которой указаны в приложении 11 к Порядку, утвержденному приказом Министерства финансов Российской Федерации № 258н.</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36.По запросу получателя средств бюджета Новоямского сельского поселения Ельниковского муниципального района орган Федерального казначейства, по месту обслуживания получателя средств бюджета Новоямского сельского поселения Ельниковского муниципального района формирует Справку о не 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указаны в приложении 9 к Порядку, утвержденному приказом Министерства финансов Российской Федерации № 258н (далее – Справка о не исполненных бюджетных обязательствах).</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При формировании Справки о не 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Новоямского сельского поселения Ельниковского муниципального района не позднее трех рабочих дней со дня поступления соответствующего запроса.</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Справка о не 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 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По запросу главного распорядителя средств бюджета Новоямского сельского поселения Ельниковского муниципального района Республики Мордовия орган Федерального казначейства, формирует сводную Справку о не исполненных бюджетных обязательствах получателей средств бюджета Новоямского сельского поселения Ельниковского муниципального района Республики Мордовия, находящихся в ведении главного распорядителя средств бюджета Новоямского сельского поселения Ельниковского муниципального района Республики Мордовия, сформированную, в том числе на основании Справок о не исполненных бюджетных обязательствах, представленных органом, осуществляющим открытие и ведение лицевых счетов, в части сведений, составляющих государственную тайну. При формировании сводной Справки о не 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 Новоямского сельского поселения Ельниковского муниципального района Республики Мордовия не позднее трех рабочих дней со дня поступления соответствующего запроса.</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37. Главные распорядители средств бюджета Новоямского сельского поселения Ельниковского муниципального района Республики Мордовия не позднее пятого рабочего дня февраля текущего финансового года представляют в орган Федерального казначейства,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указаны в приложении 10 к Порядку, утвержденному приказом Министерства финансов Российской Федерации № 258н (далее – Информация об объеме лимитов бюджетных обязательств).</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бюджета Новоямского сельского поселения Ельниковского муниципального района Республики Мордовия.</w:t>
      </w:r>
    </w:p>
    <w:p>
      <w:pPr>
        <w:pStyle w:val="Normal"/>
        <w:ind w:left="0" w:right="0" w:firstLine="709"/>
        <w:jc w:val="both"/>
        <w:rPr>
          <w:rFonts w:ascii="Times New Roman" w:hAnsi="Times New Roman"/>
          <w:b w:val="false"/>
          <w:b w:val="false"/>
          <w:bCs w:val="false"/>
          <w:sz w:val="18"/>
          <w:szCs w:val="18"/>
        </w:rPr>
      </w:pPr>
      <w:bookmarkStart w:id="15" w:name="Par48"/>
      <w:bookmarkEnd w:id="15"/>
      <w:r>
        <w:rPr>
          <w:rFonts w:cs="Times New Roman" w:ascii="Times New Roman" w:hAnsi="Times New Roman"/>
          <w:b w:val="false"/>
          <w:bCs w:val="false"/>
          <w:sz w:val="18"/>
          <w:szCs w:val="18"/>
        </w:rPr>
        <w:t>Орган Федерального казначейства, в течение двух рабочих дней после дня предоставления главным распорядителем средств бюджета Новоямского сельского поселения Ельниковского муниципального района Республики Мордовия. Информации об объеме лимитов бюджетных обязательств проверяет указанную информацию на не превышение суммы, на которую в текущем финансовом году могут быть увеличены бюджетные ассигнования главному распорядителю средств бюджета Новоямского сельского поселения Ельниковского муниципального района Республики Мордовия  на оплату государственных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 исполненных бюджетных обязательствах по соответствующему коду бюджетной классификации расходов бюджета Новоямского сельского поселения Ельниковского муниципального района Республики Мордовия, сформированной органом Федерального казначейства, по указанному главному распорядителю средств бюджета Новоямского сельского поселения Ельниковского муниципального района Республики Мордовия.</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При положительном результате проверки орган Федерального казначейства, подтверждает Информацию об объеме лимитов бюджетных обязательств путем ее подписания электронной подписью лица, имеющего право действовать от имени органа Федерального казначейства.</w:t>
      </w:r>
    </w:p>
    <w:p>
      <w:pPr>
        <w:pStyle w:val="Normal"/>
        <w:ind w:left="0" w:right="0" w:firstLine="709"/>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Если Информация об объеме лимитов бюджетных обязательств не соответствует требованиям настоящего пункта, орган Федерального казначейства, не позднее двух рабочих дней после дня представления Информации об объеме лимитов бюджетных обязательств главным распорядителем средств бюджета Новоямского сельского поселения Ельниковского муниципального района Республики Мордовия направляет главному распорядителю средств бюджета Новоямского сельского поселения Ельниковского муниципального района Республики Мордовия Протокол, в котором указывается причина возврата. Информации о не исполненных бюджетных обязательствах.</w:t>
      </w:r>
    </w:p>
    <w:p>
      <w:pPr>
        <w:pStyle w:val="Normal"/>
        <w:ind w:left="0" w:right="0" w:firstLine="709"/>
        <w:jc w:val="right"/>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Приложение 1</w:t>
      </w:r>
    </w:p>
    <w:p>
      <w:pPr>
        <w:pStyle w:val="ConsPlusNormal"/>
        <w:bidi w:val="0"/>
        <w:jc w:val="right"/>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к Порядку учета бюджетных и денежных</w:t>
      </w:r>
    </w:p>
    <w:p>
      <w:pPr>
        <w:pStyle w:val="ConsPlusNormal"/>
        <w:bidi w:val="0"/>
        <w:jc w:val="right"/>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xml:space="preserve">обязательств получателей средств бюджета </w:t>
      </w:r>
    </w:p>
    <w:p>
      <w:pPr>
        <w:pStyle w:val="ConsPlusNormal"/>
        <w:bidi w:val="0"/>
        <w:jc w:val="right"/>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xml:space="preserve">Новоямского сельского поселения </w:t>
      </w:r>
    </w:p>
    <w:p>
      <w:pPr>
        <w:pStyle w:val="ConsPlusNormal"/>
        <w:bidi w:val="0"/>
        <w:jc w:val="right"/>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xml:space="preserve">Ельниковского муниципального района </w:t>
      </w:r>
    </w:p>
    <w:p>
      <w:pPr>
        <w:pStyle w:val="ConsPlusNormal"/>
        <w:bidi w:val="0"/>
        <w:jc w:val="right"/>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Республики Мордовия</w:t>
      </w:r>
    </w:p>
    <w:p>
      <w:pPr>
        <w:pStyle w:val="ConsPlusNormal"/>
        <w:bidi w:val="0"/>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p>
      <w:pPr>
        <w:pStyle w:val="ConsPlusNormal"/>
        <w:bidi w:val="0"/>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Перечень</w:t>
      </w:r>
    </w:p>
    <w:p>
      <w:pPr>
        <w:pStyle w:val="ConsPlusNormal"/>
        <w:bidi w:val="0"/>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xml:space="preserve">документов, на основании которых возникают бюджетные обязательства получателей средств бюджета Новоямского сельского поселения Ельниковского муниципального района Республики Мордовия, и документов, подтверждающих возникновение денежных обязательств получателей средств бюджета Новоямского сельского поселения Ельниковского муниципального района </w:t>
      </w:r>
    </w:p>
    <w:p>
      <w:pPr>
        <w:pStyle w:val="ConsPlusNormal"/>
        <w:bidi w:val="0"/>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Республики Мордовия</w:t>
      </w:r>
    </w:p>
    <w:p>
      <w:pPr>
        <w:pStyle w:val="Normal"/>
        <w:ind w:left="0" w:right="0" w:firstLine="709"/>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bl>
      <w:tblPr>
        <w:tblW w:w="9670" w:type="dxa"/>
        <w:jc w:val="left"/>
        <w:tblInd w:w="-152" w:type="dxa"/>
        <w:tblCellMar>
          <w:top w:w="0" w:type="dxa"/>
          <w:left w:w="108" w:type="dxa"/>
          <w:bottom w:w="0" w:type="dxa"/>
          <w:right w:w="108" w:type="dxa"/>
        </w:tblCellMar>
      </w:tblPr>
      <w:tblGrid>
        <w:gridCol w:w="851"/>
        <w:gridCol w:w="3969"/>
        <w:gridCol w:w="4850"/>
      </w:tblGrid>
      <w:tr>
        <w:trPr/>
        <w:tc>
          <w:tcPr>
            <w:tcW w:w="851" w:type="dxa"/>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w:t>
            </w:r>
          </w:p>
          <w:p>
            <w:pPr>
              <w:pStyle w:val="Normal"/>
              <w:numPr>
                <w:ilvl w:val="0"/>
                <w:numId w:val="0"/>
              </w:numPr>
              <w:ind w:left="0" w:right="0" w:hanging="0"/>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п/п</w:t>
            </w:r>
          </w:p>
        </w:tc>
        <w:tc>
          <w:tcPr>
            <w:tcW w:w="3969" w:type="dxa"/>
            <w:tcBorders>
              <w:top w:val="single" w:sz="4" w:space="0" w:color="000000"/>
              <w:left w:val="single" w:sz="4" w:space="0" w:color="000000"/>
              <w:bottom w:val="single" w:sz="4" w:space="0" w:color="000000"/>
            </w:tcBorders>
            <w:shd w:fill="auto" w:val="clear"/>
          </w:tcPr>
          <w:p>
            <w:pPr>
              <w:pStyle w:val="Normal"/>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Документ, на основании которого возникает бюджетное обязательство получателя средств бюджета Новоямского сельского поселения Ельниковского муниципального района Республики Мордовия</w:t>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Документ, подтверждающий возникновение денежного обязательства получателя средств бюджета Новоямского сельского поселения Ельниковского муниципального района Республики Мордовия</w:t>
            </w:r>
          </w:p>
        </w:tc>
      </w:tr>
      <w:tr>
        <w:trPr/>
        <w:tc>
          <w:tcPr>
            <w:tcW w:w="851" w:type="dxa"/>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1</w:t>
            </w:r>
          </w:p>
        </w:tc>
        <w:tc>
          <w:tcPr>
            <w:tcW w:w="3969" w:type="dxa"/>
            <w:tcBorders>
              <w:top w:val="single" w:sz="4" w:space="0" w:color="000000"/>
              <w:left w:val="single" w:sz="4" w:space="0" w:color="000000"/>
              <w:bottom w:val="single" w:sz="4" w:space="0" w:color="000000"/>
            </w:tcBorders>
            <w:shd w:fill="auto" w:val="clear"/>
          </w:tcPr>
          <w:p>
            <w:pPr>
              <w:pStyle w:val="Normal"/>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2</w:t>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3</w:t>
            </w:r>
          </w:p>
        </w:tc>
      </w:tr>
      <w:tr>
        <w:trPr/>
        <w:tc>
          <w:tcPr>
            <w:tcW w:w="851" w:type="dxa"/>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1.</w:t>
            </w:r>
          </w:p>
        </w:tc>
        <w:tc>
          <w:tcPr>
            <w:tcW w:w="3969"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Извещение об осуществлении закупки, за исключением извещений об осуществлении закупок, указанных в пункте 15 настоящего перечня</w:t>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Формирование денежного обязательства не предусматривается</w:t>
            </w:r>
          </w:p>
        </w:tc>
      </w:tr>
      <w:tr>
        <w:trPr/>
        <w:tc>
          <w:tcPr>
            <w:tcW w:w="851" w:type="dxa"/>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2.</w:t>
            </w:r>
          </w:p>
        </w:tc>
        <w:tc>
          <w:tcPr>
            <w:tcW w:w="3969"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xml:space="preserve">Приглашение принять участие в определении поставщика (подрядчика, исполнителя), за исключением приглашений принять участие в определении поставщика (подрядчика, исполнителя), указанных в пункте 15 настоящего перечня </w:t>
            </w:r>
          </w:p>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Формирование денежного обязательства не предусматривается</w:t>
            </w:r>
          </w:p>
        </w:tc>
      </w:tr>
      <w:tr>
        <w:trPr/>
        <w:tc>
          <w:tcPr>
            <w:tcW w:w="851" w:type="dxa"/>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both"/>
              <w:rPr>
                <w:rFonts w:ascii="Times New Roman" w:hAnsi="Times New Roman" w:cs="Times New Roman"/>
                <w:b w:val="false"/>
                <w:b w:val="false"/>
                <w:bCs w:val="false"/>
                <w:sz w:val="18"/>
                <w:szCs w:val="18"/>
                <w:lang w:val="en-US"/>
              </w:rPr>
            </w:pPr>
            <w:r>
              <w:rPr>
                <w:rFonts w:cs="Times New Roman" w:ascii="Times New Roman" w:hAnsi="Times New Roman"/>
                <w:b w:val="false"/>
                <w:bCs w:val="false"/>
                <w:sz w:val="18"/>
                <w:szCs w:val="18"/>
                <w:lang w:val="en-US"/>
              </w:rPr>
              <w:t>3.</w:t>
            </w:r>
          </w:p>
        </w:tc>
        <w:tc>
          <w:tcPr>
            <w:tcW w:w="3969"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Формирование денежного обязательства не предусматривается</w:t>
            </w:r>
          </w:p>
        </w:tc>
      </w:tr>
      <w:tr>
        <w:trPr/>
        <w:tc>
          <w:tcPr>
            <w:tcW w:w="851" w:type="dxa"/>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4.</w:t>
            </w:r>
          </w:p>
        </w:tc>
        <w:tc>
          <w:tcPr>
            <w:tcW w:w="3969"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Формирование денежного обязательства не предусматривается</w:t>
            </w:r>
          </w:p>
        </w:tc>
      </w:tr>
      <w:tr>
        <w:trPr/>
        <w:tc>
          <w:tcPr>
            <w:tcW w:w="851" w:type="dxa"/>
            <w:vMerge w:val="restart"/>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5.</w:t>
            </w:r>
          </w:p>
        </w:tc>
        <w:tc>
          <w:tcPr>
            <w:tcW w:w="3969" w:type="dxa"/>
            <w:vMerge w:val="restart"/>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Муниципальный контракт (договор) на поставку товаров, выполнение работ, оказание услуг для обеспечения нужд Новоямского сельского поселения Ельниковского муниципального района Республики Мордовия,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государственных контрактов (договоров), указанных в пункте 15 настоящего перечня</w:t>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муниципального контракту), если условиями такого муниципального контракта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Документ о приемке поставленных товаров, выполненных работ (их результатов, в том числе этапов), оказанных услуг</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Счет</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Счет-фактура</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Иной документ, подтверждающий возникновение денежного обязательства по бюджетному обязательству получателя средств бюджета Новоямского сельского поселения Ельниковского муниципального района Республики Мордовия (далее – получатель средств  бюджета Новоямского сельского поселения Ельниковского  муниципального района), возникшему на основании муниципального контракта.</w:t>
            </w:r>
          </w:p>
        </w:tc>
      </w:tr>
      <w:tr>
        <w:trPr/>
        <w:tc>
          <w:tcPr>
            <w:tcW w:w="851" w:type="dxa"/>
            <w:vMerge w:val="restart"/>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6.</w:t>
            </w:r>
          </w:p>
        </w:tc>
        <w:tc>
          <w:tcPr>
            <w:tcW w:w="3969" w:type="dxa"/>
            <w:vMerge w:val="restart"/>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Муниципальный контракт (договор) на поставку товаров, выполнение работ, оказание услуг для обеспечения нужд Новоямского сельского поселения Ельниковского муниципального района Республики Мордовия, сведения о котором не подлежат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 исключением муниципальных контрактов (договоров), указанных в пункте 15 настоящего перечня</w:t>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Акт выполненных работ</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Акт об оказании услуг</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Акт приема-передачи</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Муниципальный контракт (договор) (в случае осуществления авансовых платежей в соответствии с условиями муниципального контракта (договора), внесение арендной платы по муниципальному контракту)</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Справка-расчет или иной документ, являющийся основанием для оплаты неустойки</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Счет</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Счет-фактура</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rFonts w:cs="Times New Roman" w:ascii="Times New Roman" w:hAnsi="Times New Roman"/>
                <w:b w:val="false"/>
                <w:bCs w:val="false"/>
                <w:sz w:val="18"/>
                <w:szCs w:val="18"/>
              </w:rPr>
              <w:t xml:space="preserve">Товарная </w:t>
            </w:r>
            <w:hyperlink r:id="rId4">
              <w:r>
                <w:rPr>
                  <w:rStyle w:val="Style14"/>
                  <w:rFonts w:cs="Times New Roman" w:ascii="Times New Roman" w:hAnsi="Times New Roman"/>
                  <w:b w:val="false"/>
                  <w:bCs w:val="false"/>
                  <w:sz w:val="18"/>
                  <w:szCs w:val="18"/>
                </w:rPr>
                <w:t>накладная</w:t>
              </w:r>
            </w:hyperlink>
            <w:r>
              <w:rPr>
                <w:rFonts w:cs="Times New Roman" w:ascii="Times New Roman" w:hAnsi="Times New Roman"/>
                <w:b w:val="false"/>
                <w:bCs w:val="false"/>
                <w:sz w:val="18"/>
                <w:szCs w:val="18"/>
              </w:rPr>
              <w:t xml:space="preserve"> (унифицированная форма      № ТОРГ-12) (ф. 0330212)</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Универсальный передаточный документ</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Чек</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Иной документ, подтверждающий возникновение денежного обязательства по бюджетному обязательству получателя средств бюджета Новоямского сельского поселения Ельниковского муниципального района, возникшему на основании муниципального контракта (договора)</w:t>
            </w:r>
          </w:p>
        </w:tc>
      </w:tr>
      <w:tr>
        <w:trPr/>
        <w:tc>
          <w:tcPr>
            <w:tcW w:w="851" w:type="dxa"/>
            <w:vMerge w:val="restart"/>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7.</w:t>
            </w:r>
          </w:p>
        </w:tc>
        <w:tc>
          <w:tcPr>
            <w:tcW w:w="3969" w:type="dxa"/>
            <w:vMerge w:val="restart"/>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Соглашение о предоставлении из бюджета Ельниковского муниципального района Республики Мордовия (далее –бюджет Ельниковского муниципального района Республики Мордовия) межбюджетных трансфертов бюджету Новоямского сельского поселения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График перечисления межбюджетного трансферта, предусмотренный соглашением о предоставлении межбюджетного трансферта</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Заявка на перечисление межбюджетного трансферта из республиканского бюджета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Заявка о совершении казначейских платежей (далее – заявка), необходимое для оплаты денежных обязательств, и документ, подтверждающий возникновение денежных обязательств получателя бюджета муниципального образования, источником финансового обеспечения которых являются межбюджетные трансферты</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Платежный документ, подтверждающий осуществление расходов бюджетов муниципальных образований по исполнению расходных обязательств муниципальных образований, в целях, возмещения которых из бюджета Ельниковского муниципального района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Иной документ, подтверждающий возникновение денежного обязательства по бюджетному обязательству получателя средств бюджета Новоямского сельского поселения Ельниковского муниципального района Республики Мордовия, возникшему на основании соглашения о предоставлении межбюджетного трансферта</w:t>
            </w:r>
          </w:p>
        </w:tc>
      </w:tr>
      <w:tr>
        <w:trPr/>
        <w:tc>
          <w:tcPr>
            <w:tcW w:w="851" w:type="dxa"/>
            <w:vMerge w:val="restart"/>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8.</w:t>
            </w:r>
          </w:p>
        </w:tc>
        <w:tc>
          <w:tcPr>
            <w:tcW w:w="3969" w:type="dxa"/>
            <w:vMerge w:val="restart"/>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Правовой акт, предусматривающий предоставление из бюджета Ельниковского муниципального района Республики Мордовия бюджету Новоямского сельского поселения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правовой акт о предоставлении межбюджетного трансферта), за исключением правовых актов, указанных в пункте 15 настоящего перечня</w:t>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xml:space="preserve">Заявка на перечисление межбюджетного трансферта из бюджета Ельниковского муниципального района Республики Мордовия бюджету Новоямского сельского поселения по форме, установленной в соответствии с порядком (правилами) предоставления межбюджетного трансферта </w:t>
            </w:r>
          </w:p>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Заявка, необходимая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Иной документ, подтверждающий возникновение денежного обязательства по бюджетному обязательству получателя средств бюджета Новоямского сельского поселения Ельниковского муниципального района Республики Мордовия, возникшему на основании правового акта о предоставлении межбюджетного трансферта</w:t>
            </w:r>
          </w:p>
        </w:tc>
      </w:tr>
      <w:tr>
        <w:trPr/>
        <w:tc>
          <w:tcPr>
            <w:tcW w:w="851" w:type="dxa"/>
            <w:vMerge w:val="restart"/>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9.</w:t>
            </w:r>
          </w:p>
        </w:tc>
        <w:tc>
          <w:tcPr>
            <w:tcW w:w="3969" w:type="dxa"/>
            <w:vMerge w:val="restart"/>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Договор (соглашение) о предоставлении субсидии муниципальному бюджетному учреждению Новоямского сельского поселения Ельниковского муниципального района Республики Мордовия , сведения о котором подлежат либо не подлежат включению в реестр соглашений</w:t>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График перечисления субсидии, предусмотренный договором (соглашением) о предоставлении субсидии муниципальному бюджетному учреждению Новоямского сельского поселения  Ельниковского муниципального района Республики Мордовия</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Предварительный отчет о выполнении муниципального задания (ф. 0506501)</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Иной документ, подтверждающий возникновение денежного обязательства по бюджетному обязательству получателя средств бюджета Новоямского сельского поселения Ельниковского муниципального района Республики Мордовия, возникшему на основании договора (соглашения) о предоставлении субсидии муниципальному бюджетному учреждению Новоямского сельского поселения Ельниковского муниципального района Республики Мордовия</w:t>
            </w:r>
          </w:p>
        </w:tc>
      </w:tr>
      <w:tr>
        <w:trPr/>
        <w:tc>
          <w:tcPr>
            <w:tcW w:w="851" w:type="dxa"/>
            <w:vMerge w:val="restart"/>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10.</w:t>
            </w:r>
          </w:p>
        </w:tc>
        <w:tc>
          <w:tcPr>
            <w:tcW w:w="3969" w:type="dxa"/>
            <w:vMerge w:val="restart"/>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  производителю товаров, работ, услуг 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 и Республики Мордовия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за исключением договоров (соглашений), указанных в пункте 15 настоящего перечня</w:t>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Акт выполненных работ</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Акт об оказании услуг</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Акт приема-передачи</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Справка-расчет или иной документ, являющийся основанием для оплаты неустойки</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eastAsia="Calibri" w:cs="Times New Roman"/>
                <w:b w:val="false"/>
                <w:b w:val="false"/>
                <w:bCs w:val="false"/>
                <w:sz w:val="18"/>
                <w:szCs w:val="18"/>
              </w:rPr>
            </w:pPr>
            <w:r>
              <w:rPr>
                <w:rFonts w:eastAsia="Calibri" w:cs="Times New Roman" w:ascii="Times New Roman" w:hAnsi="Times New Roman"/>
                <w:b w:val="false"/>
                <w:bCs w:val="false"/>
                <w:sz w:val="18"/>
                <w:szCs w:val="18"/>
              </w:rPr>
              <w:t>Счет</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Счет-фактура</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Fonts w:cs="Times New Roman" w:ascii="Times New Roman" w:hAnsi="Times New Roman"/>
                <w:b w:val="false"/>
                <w:bCs w:val="false"/>
                <w:sz w:val="18"/>
                <w:szCs w:val="18"/>
              </w:rPr>
              <w:t xml:space="preserve">Товарная </w:t>
            </w:r>
            <w:hyperlink r:id="rId5">
              <w:r>
                <w:rPr>
                  <w:rStyle w:val="Style14"/>
                  <w:rFonts w:cs="Times New Roman" w:ascii="Times New Roman" w:hAnsi="Times New Roman"/>
                  <w:b w:val="false"/>
                  <w:bCs w:val="false"/>
                  <w:sz w:val="18"/>
                  <w:szCs w:val="18"/>
                </w:rPr>
                <w:t>накладная</w:t>
              </w:r>
            </w:hyperlink>
            <w:r>
              <w:rPr>
                <w:rFonts w:cs="Times New Roman" w:ascii="Times New Roman" w:hAnsi="Times New Roman"/>
                <w:b w:val="false"/>
                <w:bCs w:val="false"/>
                <w:sz w:val="18"/>
                <w:szCs w:val="18"/>
              </w:rPr>
              <w:t xml:space="preserve"> (унифицированная форма    № ТОРГ-12) (ф. 0330212)</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eastAsia="Calibri" w:cs="Times New Roman"/>
                <w:b w:val="false"/>
                <w:b w:val="false"/>
                <w:bCs w:val="false"/>
                <w:sz w:val="18"/>
                <w:szCs w:val="18"/>
              </w:rPr>
            </w:pPr>
            <w:r>
              <w:rPr>
                <w:rFonts w:eastAsia="Calibri" w:cs="Times New Roman" w:ascii="Times New Roman" w:hAnsi="Times New Roman"/>
                <w:b w:val="false"/>
                <w:bCs w:val="false"/>
                <w:sz w:val="18"/>
                <w:szCs w:val="18"/>
              </w:rPr>
              <w:t>Чек</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В случае предоставления субсидии юридическому лицу или индивидуальному предпринимателю или физическому лицу - производителю товаров, работ, услуг на возмещение фактически произведенных расходов (недополученных доходов):</w:t>
            </w:r>
          </w:p>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отчет о выполнении условий, установленных при предоставлении субсидии юридическому лицу, индивидуальному предпринимателю или физическому лицу - производителю товаров, работ, услуг, в соответствии с порядком (правилами) предоставления субсидии;</w:t>
            </w:r>
          </w:p>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заявка на перечисление субсидии юридическому лицу,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индивидуальному предпринимателю или физическому лицу - производителю товаров, работ, услуг) (при наличии)</w:t>
            </w:r>
          </w:p>
        </w:tc>
      </w:tr>
      <w:tr>
        <w:trPr>
          <w:trHeight w:val="981" w:hRule="atLeast"/>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Иной документ, подтверждающий возникновение денежного обязательства по бюджетному обязательству получателя средств бюджета Новоямского сельского поселения Ельниковского муниципального района Республики Мордовия, возникшему на основании договора (соглашения) о предоставлении субсидии и бюджетных инвестиций юридическому лицу, индивидуальному предпринимателю или физическому лицу - производителю товаров, работ, услуг</w:t>
            </w:r>
          </w:p>
        </w:tc>
      </w:tr>
      <w:tr>
        <w:trPr/>
        <w:tc>
          <w:tcPr>
            <w:tcW w:w="851" w:type="dxa"/>
            <w:vMerge w:val="restart"/>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11.</w:t>
            </w:r>
          </w:p>
        </w:tc>
        <w:tc>
          <w:tcPr>
            <w:tcW w:w="3969" w:type="dxa"/>
            <w:vMerge w:val="restart"/>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w:t>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ConsPlusNormal"/>
              <w:bidi w:val="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В случае предоставления субсидии юридическому лицу на возмещение фактически произведенных расходов (недополученных доходов):</w:t>
            </w:r>
          </w:p>
          <w:p>
            <w:pPr>
              <w:pStyle w:val="ConsPlusNormal"/>
              <w:bidi w:val="0"/>
              <w:ind w:left="0" w:right="0" w:firstLine="283"/>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pPr>
              <w:pStyle w:val="ConsPlusNormal"/>
              <w:bidi w:val="0"/>
              <w:ind w:left="0" w:right="0" w:firstLine="283"/>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заявка на перечисление субсидии юридическому лицу (при наличии)</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Иной документ, подтверждающий возникновение денежного обязательства по бюджетному обязательству получателя средств бюджета Новоямского сельского поселения Ельниковского муниципального района Республики Мордовия, возникшему на основании правового акта о предоставлении субсидии юридическому лицу</w:t>
            </w:r>
          </w:p>
        </w:tc>
      </w:tr>
      <w:tr>
        <w:trPr/>
        <w:tc>
          <w:tcPr>
            <w:tcW w:w="851" w:type="dxa"/>
            <w:vMerge w:val="restart"/>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12.</w:t>
            </w:r>
          </w:p>
        </w:tc>
        <w:tc>
          <w:tcPr>
            <w:tcW w:w="3969" w:type="dxa"/>
            <w:vMerge w:val="restart"/>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Записка-расчет об исчислении среднего заработка при предоставлении отпуска, увольнении и других случаях (ф. 0504425)</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Расчетно-платежная ведомость (ф. 0504401)</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Расчетная ведомость (ф. 0504402)</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Иной документ, подтверждающий возникновение денежного обязательства по бюджетному обязательству получателя средств бюджета Новоямского сельского поселения Ельниковского муниципального района Республики Мордовия, возникшему по реализации трудовых функций работника в соответствии с трудовым законодательством, законодательством о государственной гражданской службе Российской Федерации и Республики Мордовия</w:t>
            </w:r>
          </w:p>
        </w:tc>
      </w:tr>
      <w:tr>
        <w:trPr/>
        <w:tc>
          <w:tcPr>
            <w:tcW w:w="851" w:type="dxa"/>
            <w:vMerge w:val="restart"/>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13.</w:t>
            </w:r>
          </w:p>
        </w:tc>
        <w:tc>
          <w:tcPr>
            <w:tcW w:w="3969" w:type="dxa"/>
            <w:vMerge w:val="restart"/>
            <w:tcBorders>
              <w:top w:val="single" w:sz="4" w:space="0" w:color="000000"/>
              <w:left w:val="single" w:sz="4" w:space="0" w:color="000000"/>
              <w:bottom w:val="single" w:sz="4" w:space="0" w:color="000000"/>
            </w:tcBorders>
            <w:shd w:fill="auto" w:val="clear"/>
          </w:tcPr>
          <w:p>
            <w:pPr>
              <w:pStyle w:val="Normal"/>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Исполнительный документ (исполнительный лист, судебный приказ) (далее – исполнительный документ)</w:t>
            </w:r>
          </w:p>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Бухгалтерская справка (ф. 0504833)</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График выплат по исполнительному документу, предусматривающему выплаты периодического характера</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Исполнительный документ</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Справка-расчет</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Иной документ, подтверждающий возникновение денежного обязательства по бюджетному обязательству получателя средств республиканского бюджета, возникшему на основании исполнительного документа</w:t>
            </w:r>
          </w:p>
        </w:tc>
      </w:tr>
      <w:tr>
        <w:trPr/>
        <w:tc>
          <w:tcPr>
            <w:tcW w:w="851" w:type="dxa"/>
            <w:vMerge w:val="restart"/>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14.</w:t>
            </w:r>
          </w:p>
        </w:tc>
        <w:tc>
          <w:tcPr>
            <w:tcW w:w="3969" w:type="dxa"/>
            <w:vMerge w:val="restart"/>
            <w:tcBorders>
              <w:top w:val="single" w:sz="4" w:space="0" w:color="000000"/>
              <w:left w:val="single" w:sz="4" w:space="0" w:color="000000"/>
              <w:bottom w:val="single" w:sz="4" w:space="0" w:color="000000"/>
            </w:tcBorders>
            <w:shd w:fill="auto" w:val="clear"/>
          </w:tcPr>
          <w:p>
            <w:pPr>
              <w:pStyle w:val="Normal"/>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Решение налогового органа о взыскании налога, сбора, пеней и штрафов (далее – решение налогового органа)</w:t>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Бухгалтерская справка (ф. 0504833)</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Решение налогового органа</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Справка-расчет</w:t>
            </w:r>
          </w:p>
        </w:tc>
      </w:tr>
      <w:tr>
        <w:trPr/>
        <w:tc>
          <w:tcPr>
            <w:tcW w:w="851"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3969" w:type="dxa"/>
            <w:vMerge w:val="continue"/>
            <w:tcBorders>
              <w:top w:val="single" w:sz="4" w:space="0" w:color="000000"/>
              <w:left w:val="single" w:sz="4" w:space="0" w:color="000000"/>
              <w:bottom w:val="single" w:sz="4" w:space="0" w:color="000000"/>
            </w:tcBorders>
            <w:shd w:fill="auto" w:val="clear"/>
          </w:tcPr>
          <w:p>
            <w:pPr>
              <w:pStyle w:val="Normal"/>
              <w:numPr>
                <w:ilvl w:val="0"/>
                <w:numId w:val="0"/>
              </w:numPr>
              <w:snapToGrid w:val="false"/>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Иной документ, подтверждающий возникновение денежного обязательства по бюджетному обязательству получателя средств  бюджета Новоямского сельского поселения Ельниковского муниципального района Республики Мордовия, возникшему на основании решения налогового органа</w:t>
            </w:r>
          </w:p>
        </w:tc>
      </w:tr>
      <w:tr>
        <w:trPr/>
        <w:tc>
          <w:tcPr>
            <w:tcW w:w="851" w:type="dxa"/>
            <w:tcBorders>
              <w:top w:val="single" w:sz="4" w:space="0" w:color="000000"/>
              <w:left w:val="single" w:sz="4" w:space="0" w:color="000000"/>
              <w:bottom w:val="single" w:sz="4" w:space="0" w:color="000000"/>
            </w:tcBorders>
            <w:shd w:fill="auto" w:val="clear"/>
          </w:tcPr>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15.</w:t>
            </w:r>
          </w:p>
        </w:tc>
        <w:tc>
          <w:tcPr>
            <w:tcW w:w="3969" w:type="dxa"/>
            <w:tcBorders>
              <w:top w:val="single" w:sz="4" w:space="0" w:color="000000"/>
              <w:left w:val="single" w:sz="4" w:space="0" w:color="000000"/>
              <w:bottom w:val="single" w:sz="4" w:space="0" w:color="000000"/>
            </w:tcBorders>
            <w:shd w:fill="auto" w:val="clear"/>
          </w:tcPr>
          <w:p>
            <w:pPr>
              <w:pStyle w:val="Normal"/>
              <w:jc w:val="both"/>
              <w:rPr/>
            </w:pPr>
            <w:r>
              <w:rPr>
                <w:rFonts w:cs="Times New Roman" w:ascii="Times New Roman" w:hAnsi="Times New Roman"/>
                <w:b w:val="false"/>
                <w:bCs w:val="false"/>
                <w:sz w:val="18"/>
                <w:szCs w:val="18"/>
              </w:rPr>
              <w:t xml:space="preserve">Документ, не определенный пунктами </w:t>
            </w:r>
            <w:hyperlink w:anchor="Par13">
              <w:r>
                <w:rPr>
                  <w:rStyle w:val="Style14"/>
                  <w:rFonts w:cs="Times New Roman" w:ascii="Times New Roman" w:hAnsi="Times New Roman"/>
                  <w:b w:val="false"/>
                  <w:bCs w:val="false"/>
                  <w:sz w:val="18"/>
                  <w:szCs w:val="18"/>
                </w:rPr>
                <w:t>1</w:t>
              </w:r>
            </w:hyperlink>
            <w:r>
              <w:rPr>
                <w:rFonts w:cs="Times New Roman" w:ascii="Times New Roman" w:hAnsi="Times New Roman"/>
                <w:b w:val="false"/>
                <w:bCs w:val="false"/>
                <w:sz w:val="18"/>
                <w:szCs w:val="18"/>
              </w:rPr>
              <w:t>-</w:t>
            </w:r>
            <w:hyperlink w:anchor="Par84">
              <w:r>
                <w:rPr>
                  <w:rStyle w:val="Style14"/>
                  <w:rFonts w:cs="Times New Roman" w:ascii="Times New Roman" w:hAnsi="Times New Roman"/>
                  <w:b w:val="false"/>
                  <w:bCs w:val="false"/>
                  <w:sz w:val="18"/>
                  <w:szCs w:val="18"/>
                </w:rPr>
                <w:t>1</w:t>
              </w:r>
            </w:hyperlink>
            <w:r>
              <w:rPr>
                <w:rFonts w:cs="Times New Roman" w:ascii="Times New Roman" w:hAnsi="Times New Roman"/>
                <w:b w:val="false"/>
                <w:bCs w:val="false"/>
                <w:sz w:val="18"/>
                <w:szCs w:val="18"/>
              </w:rPr>
              <w:t>4 настоящего перечня, в соответствии с которым возникает бюджетное обязательство получателя средств бюджета Новоямского сельского поселения Ельниковского муниципального района Республики Мордовия:</w:t>
            </w:r>
          </w:p>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нормативный правовой акт, в соответствии с которым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правовой акт, предусматривающий выплаты физическим лицам социального и не социального характера, не отнесенные к публичным нормативным обязательствам (публичным обязательствам), в том числе выплаты премий, грантов и иных поощрительных выплат, а также стипендий обучающимся в государственных учреждениях, осуществляющих образовательную деятельность по профессиональным образовательным программам, а также гражданам в период профессиональной подготовки, переподготовки и повышения квалификации по направлению органов службы занятости;</w:t>
            </w:r>
          </w:p>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Новоямского сельского поселения Ельниковского муниципального района Республики Мордовия не направлены информация и документы по указанному договору для их включения в реестр контрактов;</w:t>
            </w:r>
          </w:p>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xml:space="preserve">- муниципальный контракт (договор) на оказание получателям социальных выплат банковских услуг; </w:t>
            </w:r>
          </w:p>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договор на оказание получателям социальных выплат организациями почтовой связи услуг по доставке и выдаче социальных выплат, а также услуг по распечатке платежных документов;</w:t>
            </w:r>
          </w:p>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правовой акт, предусматривающий предоставление из бюджета Ельниковского муниципального района Республики Мордовия бюджету Новоямского сельского поселения межбюджетного трансферта в форме дотаций на выравнивание бюджетной обеспеченности  поселений;</w:t>
            </w:r>
          </w:p>
          <w:p>
            <w:pPr>
              <w:pStyle w:val="Normal"/>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 xml:space="preserve">- правовой акт, предусматривающий предоставление из бюджета Ельниковского муниципального района бюджету Новоямского сельского поселения межбюджетного трансферта из резервного фонда Администрации Ельниковского муниципального района Республики Мордовия </w:t>
            </w:r>
            <w:r>
              <w:rPr>
                <w:rFonts w:cs="Times New Roman" w:ascii="Times New Roman" w:hAnsi="Times New Roman"/>
                <w:b w:val="false"/>
                <w:bCs w:val="false"/>
                <w:color w:val="000000"/>
                <w:sz w:val="18"/>
                <w:szCs w:val="18"/>
              </w:rPr>
              <w:t xml:space="preserve">на </w:t>
            </w:r>
            <w:r>
              <w:rPr>
                <w:rFonts w:cs="Times New Roman" w:ascii="Times New Roman" w:hAnsi="Times New Roman"/>
                <w:b w:val="false"/>
                <w:bCs w:val="false"/>
                <w:iCs/>
                <w:sz w:val="18"/>
                <w:szCs w:val="18"/>
              </w:rPr>
              <w:t>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Pr>
                <w:rFonts w:cs="Times New Roman" w:ascii="Times New Roman" w:hAnsi="Times New Roman"/>
                <w:b w:val="false"/>
                <w:bCs w:val="false"/>
                <w:color w:val="000000"/>
                <w:sz w:val="18"/>
                <w:szCs w:val="18"/>
              </w:rPr>
              <w:t>;</w:t>
            </w:r>
          </w:p>
          <w:p>
            <w:pPr>
              <w:pStyle w:val="Normal"/>
              <w:widowContro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договор (соглашение) о предоставлении субсидии юридическому лицу, индивидуальному предпринимателю, уполномоченному участнику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регулируемым тарифам;</w:t>
            </w:r>
          </w:p>
          <w:p>
            <w:pPr>
              <w:pStyle w:val="Normal"/>
              <w:widowContro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договор (соглашение) о предоставлении субсидии юридическому лицу, индивидуальному предпринимателю, участникам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нерегулируемым тарифам;</w:t>
            </w:r>
          </w:p>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договор (соглашение) о предоставлении субсидии физическому лицу - производителю товаров, работ, услуг, не являющемуся индивидуальным предпринимателем;</w:t>
            </w:r>
          </w:p>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договор на оказание услуг, выполнение работ, заключенный получателем средств  бюджета Новоямского сельского поселения Ельниковского муниципального района Республики Мордовия с физическим лицом, не являющимся индивидуальным предпринимателем;</w:t>
            </w:r>
          </w:p>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акт сверки взаимных расчетов;</w:t>
            </w:r>
          </w:p>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решение суда о расторжении государственного контракта (договора);</w:t>
            </w:r>
          </w:p>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уведомление об одностороннем отказе от исполнения государственного контракта по</w:t>
            </w:r>
          </w:p>
          <w:p>
            <w:pPr>
              <w:pStyle w:val="Normal"/>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истечению 30 дней со дня его размещения государственным заказчиком в реестре контрактов;</w:t>
            </w:r>
          </w:p>
          <w:p>
            <w:pPr>
              <w:pStyle w:val="Normal"/>
              <w:numPr>
                <w:ilvl w:val="0"/>
                <w:numId w:val="0"/>
              </w:numPr>
              <w:ind w:left="0" w:right="0" w:hanging="0"/>
              <w:jc w:val="both"/>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t>- иной документ, в соответствии с которым возникает бюджетное обязательство получателя средств бюджета Новоямского сельского поселения Ельниковского муниципального района Республики Мордовия.</w:t>
            </w:r>
          </w:p>
        </w:tc>
        <w:tc>
          <w:tcPr>
            <w:tcW w:w="485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Fonts w:cs="Times New Roman" w:ascii="Times New Roman" w:hAnsi="Times New Roman"/>
                <w:b w:val="false"/>
                <w:bCs w:val="false"/>
                <w:sz w:val="18"/>
                <w:szCs w:val="18"/>
              </w:rPr>
              <w:t xml:space="preserve">Авансовый </w:t>
            </w:r>
            <w:hyperlink r:id="rId6">
              <w:r>
                <w:rPr>
                  <w:rStyle w:val="Style14"/>
                  <w:rFonts w:cs="Times New Roman" w:ascii="Times New Roman" w:hAnsi="Times New Roman"/>
                  <w:b w:val="false"/>
                  <w:bCs w:val="false"/>
                  <w:sz w:val="18"/>
                  <w:szCs w:val="18"/>
                </w:rPr>
                <w:t>отчет</w:t>
              </w:r>
            </w:hyperlink>
            <w:r>
              <w:rPr>
                <w:rFonts w:cs="Times New Roman" w:ascii="Times New Roman" w:hAnsi="Times New Roman"/>
                <w:b w:val="false"/>
                <w:bCs w:val="false"/>
                <w:sz w:val="18"/>
                <w:szCs w:val="18"/>
              </w:rPr>
              <w:t xml:space="preserve"> (ф.0504505), Отчет о расходах подотчётного лица (ф.0504520)</w:t>
            </w:r>
          </w:p>
        </w:tc>
      </w:tr>
    </w:tbl>
    <w:p>
      <w:pPr>
        <w:pStyle w:val="Normal"/>
        <w:spacing w:lineRule="auto" w:line="240" w:before="0" w:after="0"/>
        <w:jc w:val="center"/>
        <w:rPr>
          <w:rFonts w:cs="Times New Roman"/>
        </w:rPr>
      </w:pPr>
      <w:r>
        <w:rPr>
          <w:rFonts w:ascii="Times New Roman" w:hAnsi="Times New Roman"/>
          <w:b w:val="false"/>
          <w:bCs w:val="false"/>
          <w:sz w:val="12"/>
          <w:szCs w:val="12"/>
        </w:rPr>
      </w:r>
    </w:p>
    <w:p>
      <w:pPr>
        <w:pStyle w:val="Normal"/>
        <w:spacing w:lineRule="auto" w:line="240" w:before="0" w:after="0"/>
        <w:jc w:val="center"/>
        <w:rPr>
          <w:rFonts w:ascii="Times New Roman" w:hAnsi="Times New Roman"/>
          <w:b w:val="false"/>
          <w:b w:val="false"/>
          <w:bCs w:val="false"/>
          <w:sz w:val="12"/>
          <w:szCs w:val="12"/>
        </w:rPr>
      </w:pPr>
      <w:r>
        <w:rPr>
          <w:rFonts w:cs="Times New Roman" w:ascii="Times New Roman" w:hAnsi="Times New Roman"/>
          <w:b w:val="false"/>
          <w:bCs w:val="false"/>
          <w:sz w:val="12"/>
          <w:szCs w:val="12"/>
        </w:rPr>
        <w:t>АДМИНИСТРАЦИЯ</w:t>
      </w:r>
    </w:p>
    <w:p>
      <w:pPr>
        <w:pStyle w:val="Normal"/>
        <w:spacing w:lineRule="auto" w:line="240" w:before="0" w:after="0"/>
        <w:jc w:val="center"/>
        <w:rPr>
          <w:rFonts w:ascii="Times New Roman" w:hAnsi="Times New Roman"/>
          <w:b w:val="false"/>
          <w:b w:val="false"/>
          <w:bCs w:val="false"/>
          <w:sz w:val="12"/>
          <w:szCs w:val="12"/>
        </w:rPr>
      </w:pPr>
      <w:r>
        <w:rPr>
          <w:rFonts w:cs="Times New Roman" w:ascii="Times New Roman" w:hAnsi="Times New Roman"/>
          <w:b w:val="false"/>
          <w:bCs w:val="false"/>
          <w:sz w:val="12"/>
          <w:szCs w:val="12"/>
        </w:rPr>
        <w:t>НОВОЯМСКОГО СЕЛЬСКОГО ПОСЕЛЕНИЯ</w:t>
      </w:r>
    </w:p>
    <w:p>
      <w:pPr>
        <w:pStyle w:val="Normal"/>
        <w:spacing w:lineRule="auto" w:line="240" w:before="0" w:after="0"/>
        <w:jc w:val="center"/>
        <w:rPr>
          <w:rFonts w:ascii="Times New Roman" w:hAnsi="Times New Roman"/>
          <w:b w:val="false"/>
          <w:b w:val="false"/>
          <w:bCs w:val="false"/>
          <w:sz w:val="12"/>
          <w:szCs w:val="12"/>
        </w:rPr>
      </w:pPr>
      <w:r>
        <w:rPr>
          <w:rFonts w:cs="Times New Roman" w:ascii="Times New Roman" w:hAnsi="Times New Roman"/>
          <w:b w:val="false"/>
          <w:bCs w:val="false"/>
          <w:sz w:val="12"/>
          <w:szCs w:val="12"/>
        </w:rPr>
        <w:t>ЕЛЬНИКОВСКОГО МУНИЦИПАЛЬНОГО РАЙОНА</w:t>
      </w:r>
    </w:p>
    <w:p>
      <w:pPr>
        <w:pStyle w:val="Normal"/>
        <w:spacing w:lineRule="auto" w:line="240" w:before="0" w:after="0"/>
        <w:jc w:val="center"/>
        <w:rPr>
          <w:rFonts w:ascii="Times New Roman" w:hAnsi="Times New Roman"/>
          <w:b w:val="false"/>
          <w:b w:val="false"/>
          <w:bCs w:val="false"/>
          <w:sz w:val="12"/>
          <w:szCs w:val="12"/>
        </w:rPr>
      </w:pPr>
      <w:r>
        <w:rPr>
          <w:rFonts w:cs="Times New Roman" w:ascii="Times New Roman" w:hAnsi="Times New Roman"/>
          <w:b w:val="false"/>
          <w:bCs w:val="false"/>
          <w:sz w:val="12"/>
          <w:szCs w:val="12"/>
        </w:rPr>
        <w:t>РЕСПУБЛИКИ МОРДОВИЯ</w:t>
      </w:r>
    </w:p>
    <w:p>
      <w:pPr>
        <w:pStyle w:val="Normal"/>
        <w:spacing w:lineRule="auto" w:line="240" w:before="0" w:after="0"/>
        <w:rPr>
          <w:rFonts w:ascii="Times New Roman" w:hAnsi="Times New Roman" w:cs="Times New Roman"/>
          <w:b w:val="false"/>
          <w:b w:val="false"/>
          <w:bCs w:val="false"/>
          <w:sz w:val="12"/>
          <w:szCs w:val="12"/>
        </w:rPr>
      </w:pPr>
      <w:r>
        <w:rPr>
          <w:rFonts w:cs="Times New Roman" w:ascii="Times New Roman" w:hAnsi="Times New Roman"/>
          <w:b w:val="false"/>
          <w:bCs w:val="false"/>
          <w:sz w:val="12"/>
          <w:szCs w:val="12"/>
        </w:rPr>
      </w:r>
    </w:p>
    <w:p>
      <w:pPr>
        <w:pStyle w:val="Normal"/>
        <w:spacing w:lineRule="auto" w:line="240" w:before="0" w:after="0"/>
        <w:jc w:val="center"/>
        <w:rPr>
          <w:rFonts w:ascii="Times New Roman" w:hAnsi="Times New Roman"/>
          <w:b w:val="false"/>
          <w:b w:val="false"/>
          <w:bCs w:val="false"/>
          <w:sz w:val="12"/>
          <w:szCs w:val="12"/>
        </w:rPr>
      </w:pPr>
      <w:r>
        <w:rPr>
          <w:rFonts w:cs="Times New Roman" w:ascii="Times New Roman" w:hAnsi="Times New Roman"/>
          <w:b w:val="false"/>
          <w:bCs w:val="false"/>
          <w:sz w:val="12"/>
          <w:szCs w:val="12"/>
        </w:rPr>
        <w:t>РАСПОРЯЖЕНИЕ</w:t>
      </w:r>
    </w:p>
    <w:p>
      <w:pPr>
        <w:pStyle w:val="Normal"/>
        <w:spacing w:lineRule="auto" w:line="240" w:before="0" w:after="0"/>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p>
      <w:pPr>
        <w:pStyle w:val="Normal"/>
        <w:spacing w:lineRule="auto" w:line="240" w:before="0" w:after="0"/>
        <w:jc w:val="center"/>
        <w:rPr>
          <w:rFonts w:ascii="Times New Roman" w:hAnsi="Times New Roman"/>
          <w:b w:val="false"/>
          <w:b w:val="false"/>
          <w:bCs w:val="false"/>
          <w:sz w:val="18"/>
          <w:szCs w:val="18"/>
        </w:rPr>
      </w:pPr>
      <w:r>
        <w:rPr>
          <w:rFonts w:cs="Times New Roman" w:ascii="Times New Roman" w:hAnsi="Times New Roman"/>
          <w:b w:val="false"/>
          <w:bCs w:val="false"/>
          <w:sz w:val="18"/>
          <w:szCs w:val="18"/>
        </w:rPr>
        <w:t>от 25</w:t>
      </w:r>
      <w:r>
        <w:rPr>
          <w:rFonts w:eastAsia="Courier New" w:cs="Times New Roman" w:ascii="Times New Roman" w:hAnsi="Times New Roman"/>
          <w:b w:val="false"/>
          <w:bCs w:val="false"/>
          <w:color w:val="000000"/>
          <w:sz w:val="18"/>
          <w:szCs w:val="18"/>
          <w:lang w:val="ru-RU" w:eastAsia="zh-CN" w:bidi="ar-SA"/>
        </w:rPr>
        <w:t>.01.2024</w:t>
      </w:r>
      <w:r>
        <w:rPr>
          <w:rFonts w:cs="Times New Roman" w:ascii="Times New Roman" w:hAnsi="Times New Roman"/>
          <w:b w:val="false"/>
          <w:bCs w:val="false"/>
          <w:sz w:val="18"/>
          <w:szCs w:val="18"/>
        </w:rPr>
        <w:t xml:space="preserve">   № 4</w:t>
      </w:r>
    </w:p>
    <w:p>
      <w:pPr>
        <w:pStyle w:val="Normal"/>
        <w:spacing w:lineRule="auto" w:line="240" w:before="0" w:after="0"/>
        <w:jc w:val="center"/>
        <w:rPr>
          <w:rFonts w:ascii="Times New Roman" w:hAnsi="Times New Roman"/>
          <w:b w:val="false"/>
          <w:b w:val="false"/>
          <w:bCs w:val="false"/>
          <w:sz w:val="18"/>
          <w:szCs w:val="18"/>
        </w:rPr>
      </w:pPr>
      <w:r>
        <w:rPr>
          <w:rFonts w:cs="Times New Roman" w:ascii="Times New Roman" w:hAnsi="Times New Roman"/>
          <w:b w:val="false"/>
          <w:bCs w:val="false"/>
          <w:sz w:val="18"/>
          <w:szCs w:val="18"/>
        </w:rPr>
        <w:t>с. Новоямская Слобода</w:t>
      </w:r>
    </w:p>
    <w:p>
      <w:pPr>
        <w:pStyle w:val="Normal"/>
        <w:spacing w:lineRule="auto" w:line="240" w:before="0" w:after="0"/>
        <w:jc w:val="center"/>
        <w:rPr>
          <w:rFonts w:ascii="Times New Roman" w:hAnsi="Times New Roman" w:cs="Times New Roman"/>
          <w:b w:val="false"/>
          <w:b w:val="false"/>
          <w:bCs w:val="false"/>
          <w:sz w:val="18"/>
          <w:szCs w:val="18"/>
        </w:rPr>
      </w:pPr>
      <w:r>
        <w:rPr>
          <w:rFonts w:cs="Times New Roman" w:ascii="Times New Roman" w:hAnsi="Times New Roman"/>
          <w:b w:val="false"/>
          <w:bCs w:val="false"/>
          <w:sz w:val="18"/>
          <w:szCs w:val="18"/>
        </w:rPr>
      </w:r>
    </w:p>
    <w:p>
      <w:pPr>
        <w:pStyle w:val="Style34"/>
        <w:rPr>
          <w:rFonts w:ascii="Times New Roman" w:hAnsi="Times New Roman"/>
          <w:b w:val="false"/>
          <w:b w:val="false"/>
          <w:bCs w:val="false"/>
          <w:sz w:val="12"/>
          <w:szCs w:val="12"/>
        </w:rPr>
      </w:pPr>
      <w:r>
        <w:rPr>
          <w:rFonts w:cs="Times New Roman" w:ascii="Times New Roman" w:hAnsi="Times New Roman"/>
          <w:b w:val="false"/>
          <w:bCs w:val="false"/>
          <w:sz w:val="12"/>
          <w:szCs w:val="12"/>
          <w:lang w:val="ru-RU"/>
        </w:rPr>
        <w:t xml:space="preserve">О ВНЕСЕНИИ ИЗМЕНЕНИЙ В РАСПОРЯЖЕНИЕ АДМИНИСТРАЦИИ НОВОЯМСКОГО СЕЛЬСКОГО ПОСЕЛЕНИЯ ОТ 27.12.2021 №26 «ОБ УТВЕРЖДЕНИИ </w:t>
      </w:r>
      <w:r>
        <w:rPr>
          <w:rFonts w:cs="Times New Roman" w:ascii="Times New Roman" w:hAnsi="Times New Roman"/>
          <w:b w:val="false"/>
          <w:bCs w:val="false"/>
          <w:sz w:val="12"/>
          <w:szCs w:val="12"/>
        </w:rPr>
        <w:t xml:space="preserve"> ПОРЯДК</w:t>
      </w:r>
      <w:r>
        <w:rPr>
          <w:rFonts w:cs="Times New Roman" w:ascii="Times New Roman" w:hAnsi="Times New Roman"/>
          <w:b w:val="false"/>
          <w:bCs w:val="false"/>
          <w:sz w:val="12"/>
          <w:szCs w:val="12"/>
          <w:lang w:val="ru-RU"/>
        </w:rPr>
        <w:t>А</w:t>
      </w:r>
      <w:r>
        <w:rPr>
          <w:rFonts w:cs="Times New Roman" w:ascii="Times New Roman" w:hAnsi="Times New Roman"/>
          <w:b w:val="false"/>
          <w:bCs w:val="false"/>
          <w:sz w:val="12"/>
          <w:szCs w:val="12"/>
        </w:rPr>
        <w:t xml:space="preserve"> САНКЦИОНИРОВАНИЯ ОПЛАТЫ ДЕНЕЖНЫХ ОБЯЗАТЕЛЬСТВ ПОЛУЧАТЕЛЕЙ СРЕДСТВ БЮДЖЕТА НОВОЯМСКОГО СЕЛЬСКОГО ПОСЕЛЕНИЯ ЕЛЬНИКОВСКОГО МУНИЦИПАЛЬНОГО РАЙОНА РЕСПУБЛИКИ МОРДОВИЯ И АДМИНИСТРАТОРОВ ИСТОЧНИКОВ ФИНАНСИРОВАНИЯ ДЕФИЦИТА БЮДЖЕТА НОВОЯМСКОГО СЕЛЬСКОГО ПОСЕЛЕНИЯ ЕЛЬНИКОВСКОГО МУНИЦИПАЛЬНОГО РАЙОНА РЕСПУБЛИКИ МОРДОВИЯ» </w:t>
      </w:r>
    </w:p>
    <w:p>
      <w:pPr>
        <w:pStyle w:val="Style34"/>
        <w:jc w:val="center"/>
        <w:rPr>
          <w:rFonts w:ascii="Times New Roman" w:hAnsi="Times New Roman"/>
          <w:b w:val="false"/>
          <w:b w:val="false"/>
          <w:bCs w:val="false"/>
          <w:sz w:val="18"/>
          <w:szCs w:val="18"/>
          <w:u w:val="single"/>
        </w:rPr>
      </w:pPr>
      <w:r>
        <w:rPr>
          <w:rFonts w:ascii="Times New Roman" w:hAnsi="Times New Roman"/>
          <w:b w:val="false"/>
          <w:bCs w:val="false"/>
          <w:sz w:val="18"/>
          <w:szCs w:val="18"/>
          <w:u w:val="single"/>
        </w:rPr>
      </w:r>
    </w:p>
    <w:p>
      <w:pPr>
        <w:pStyle w:val="Normal"/>
        <w:shd w:val="clear" w:color="auto" w:fill="FFFFFF"/>
        <w:jc w:val="both"/>
        <w:rPr>
          <w:rFonts w:ascii="Times New Roman" w:hAnsi="Times New Roman"/>
          <w:b w:val="false"/>
          <w:b w:val="false"/>
          <w:bCs w:val="false"/>
          <w:sz w:val="18"/>
          <w:szCs w:val="18"/>
        </w:rPr>
      </w:pPr>
      <w:r>
        <w:rPr>
          <w:rFonts w:ascii="Times New Roman" w:hAnsi="Times New Roman"/>
          <w:b w:val="false"/>
          <w:bCs w:val="false"/>
          <w:sz w:val="18"/>
          <w:szCs w:val="18"/>
        </w:rPr>
        <w:tab/>
        <w:t xml:space="preserve">1.Внести в </w:t>
      </w:r>
      <w:r>
        <w:rPr>
          <w:rFonts w:cs="Times New Roman" w:ascii="Times New Roman" w:hAnsi="Times New Roman"/>
          <w:b w:val="false"/>
          <w:bCs w:val="false"/>
          <w:sz w:val="18"/>
          <w:szCs w:val="18"/>
        </w:rPr>
        <w:t xml:space="preserve">распоряжение </w:t>
      </w:r>
      <w:r>
        <w:rPr>
          <w:rFonts w:cs="Times New Roman" w:ascii="Times New Roman" w:hAnsi="Times New Roman"/>
          <w:b w:val="false"/>
          <w:bCs w:val="false"/>
          <w:color w:val="000000"/>
          <w:sz w:val="18"/>
          <w:szCs w:val="18"/>
        </w:rPr>
        <w:t xml:space="preserve">администрации </w:t>
      </w:r>
      <w:r>
        <w:rPr>
          <w:rFonts w:cs="Times New Roman" w:ascii="Times New Roman" w:hAnsi="Times New Roman"/>
          <w:b w:val="false"/>
          <w:bCs w:val="false"/>
          <w:sz w:val="18"/>
          <w:szCs w:val="18"/>
        </w:rPr>
        <w:t>Новоямского сельского поселения Ельниковского</w:t>
      </w:r>
      <w:r>
        <w:rPr>
          <w:rFonts w:cs="Times New Roman" w:ascii="Times New Roman" w:hAnsi="Times New Roman"/>
          <w:b w:val="false"/>
          <w:bCs w:val="false"/>
          <w:color w:val="000000"/>
          <w:sz w:val="18"/>
          <w:szCs w:val="18"/>
        </w:rPr>
        <w:t xml:space="preserve"> муниципального района Республики Мордовия</w:t>
      </w:r>
      <w:r>
        <w:rPr>
          <w:rFonts w:cs="Times New Roman" w:ascii="Times New Roman" w:hAnsi="Times New Roman"/>
          <w:b w:val="false"/>
          <w:bCs w:val="false"/>
          <w:sz w:val="18"/>
          <w:szCs w:val="18"/>
        </w:rPr>
        <w:t xml:space="preserve"> от 27.12.2021г.  № 26 </w:t>
      </w:r>
      <w:r>
        <w:rPr>
          <w:rFonts w:cs="Times New Roman" w:ascii="Times New Roman" w:hAnsi="Times New Roman"/>
          <w:b w:val="false"/>
          <w:bCs w:val="false"/>
          <w:color w:val="000000"/>
          <w:sz w:val="18"/>
          <w:szCs w:val="18"/>
        </w:rPr>
        <w:t>«</w:t>
      </w:r>
      <w:r>
        <w:rPr>
          <w:rFonts w:cs="Times New Roman" w:ascii="Times New Roman" w:hAnsi="Times New Roman"/>
          <w:b w:val="false"/>
          <w:bCs w:val="false"/>
          <w:sz w:val="18"/>
          <w:szCs w:val="18"/>
        </w:rPr>
        <w:t>Об утверждении  Порядка санкционирования оплаты денежных обязательств получателей средств бюджета Новоямского сельского поселения Ельниковского муниципального района Республики Мордовия и администраторов источников финансирования дефицита бюджета Новоямского сельского поселения Ельниковского муниципального района Республики Мордовия</w:t>
      </w:r>
      <w:bookmarkStart w:id="16" w:name="sub_1"/>
      <w:bookmarkEnd w:id="16"/>
      <w:r>
        <w:rPr>
          <w:rFonts w:cs="Times New Roman" w:ascii="Times New Roman" w:hAnsi="Times New Roman"/>
          <w:b w:val="false"/>
          <w:bCs w:val="false"/>
          <w:sz w:val="18"/>
          <w:szCs w:val="18"/>
        </w:rPr>
        <w:t>» следующие изменения:</w:t>
      </w:r>
    </w:p>
    <w:p>
      <w:pPr>
        <w:pStyle w:val="Normal"/>
        <w:shd w:val="clear" w:color="auto" w:fill="FFFFFF"/>
        <w:jc w:val="both"/>
        <w:rPr>
          <w:rFonts w:ascii="Times New Roman" w:hAnsi="Times New Roman"/>
          <w:b w:val="false"/>
          <w:b w:val="false"/>
          <w:bCs w:val="false"/>
          <w:sz w:val="18"/>
          <w:szCs w:val="18"/>
        </w:rPr>
      </w:pPr>
      <w:r>
        <w:rPr>
          <w:rFonts w:cs="Times New Roman" w:ascii="Times New Roman" w:hAnsi="Times New Roman"/>
          <w:b w:val="false"/>
          <w:bCs w:val="false"/>
          <w:sz w:val="18"/>
          <w:szCs w:val="18"/>
        </w:rPr>
        <w:t xml:space="preserve">-в  Порядке санкционирования оплаты денежных обязательств получателей средств бюджета Новоямского сельского поселения Ельниковского муниципального района Республики Мордовия и администраторов источников финансирования дефицита бюджета Новоямского сельского поселения Ельниковского муниципального района Республики Мордовия: </w:t>
      </w:r>
    </w:p>
    <w:p>
      <w:pPr>
        <w:pStyle w:val="Normal"/>
        <w:ind w:firstLine="284"/>
        <w:jc w:val="both"/>
        <w:rPr>
          <w:rFonts w:ascii="Times New Roman" w:hAnsi="Times New Roman"/>
          <w:b w:val="false"/>
          <w:b w:val="false"/>
          <w:bCs w:val="false"/>
          <w:sz w:val="18"/>
          <w:szCs w:val="18"/>
        </w:rPr>
      </w:pPr>
      <w:r>
        <w:rPr>
          <w:rFonts w:ascii="Times New Roman" w:hAnsi="Times New Roman"/>
          <w:b w:val="false"/>
          <w:bCs w:val="false"/>
          <w:sz w:val="18"/>
          <w:szCs w:val="18"/>
        </w:rPr>
        <w:t>1) В пункте 4:</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а) подпункт 1 дополнить словами:</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«за исключением Заявки,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б) в подпункте 14 слова «реквизитов (номер, дата) документов (договора, муниципального контракта, соглашения) (при наличии)» заменить словами «реквизитов (номер, дата) документов (договора (муниципального контракта) на поставку товаров, выполнение работ, оказание услуг (далее – договор(муниципальный контракт), соглашения о предоставлении из бюджета Новоямского сельского поселения Ельниковского муниципального района Республики Мордовия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Новоямского сельского поселения Ельниковского муниципального района Республики Мордовия, договора (соглашения) о предоставлении субсидии из бюджета Новоямского сельского поселения Ельниковского муниципального района Республики Мордовия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в) подпункт 15 изложить в следующей редакции:</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 Новоямского сельского поселения Ельниковского муниципального района Республики Мордовия, и документов, подтверждающих возникновение денежных обязательств получателей средств бюджета Новоямского сельского поселения Ельниковского муниципального района Республики Мордовия, являющегося приложением к Порядку учета бюджетных и денежных обязательств получателей средств бюджета Новоямского сельского поселения Ельниковского муниципального района Республики Мордовия, утвержденному приказом финансового управления администрации Ельниковского муниципального района Республики Мордовия от </w:t>
      </w:r>
      <w:r>
        <w:rPr>
          <w:rFonts w:eastAsia="Times New Roman" w:cs="Times New Roman" w:ascii="Times New Roman" w:hAnsi="Times New Roman"/>
          <w:b w:val="false"/>
          <w:bCs w:val="false"/>
          <w:sz w:val="18"/>
          <w:szCs w:val="18"/>
          <w:lang w:eastAsia="ru-RU"/>
        </w:rPr>
        <w:t>27.12.</w:t>
      </w:r>
      <w:r>
        <w:rPr>
          <w:rFonts w:ascii="Times New Roman" w:hAnsi="Times New Roman"/>
          <w:b w:val="false"/>
          <w:bCs w:val="false"/>
          <w:sz w:val="18"/>
          <w:szCs w:val="18"/>
        </w:rPr>
        <w:t xml:space="preserve">2021  № </w:t>
      </w:r>
      <w:r>
        <w:rPr>
          <w:rFonts w:eastAsia="Times New Roman" w:cs="Times New Roman" w:ascii="Times New Roman" w:hAnsi="Times New Roman"/>
          <w:b w:val="false"/>
          <w:bCs w:val="false"/>
          <w:sz w:val="18"/>
          <w:szCs w:val="18"/>
          <w:lang w:eastAsia="ru-RU"/>
        </w:rPr>
        <w:t>27</w:t>
      </w:r>
      <w:r>
        <w:rPr>
          <w:rFonts w:ascii="Times New Roman" w:hAnsi="Times New Roman"/>
          <w:b w:val="false"/>
          <w:bCs w:val="false"/>
          <w:sz w:val="18"/>
          <w:szCs w:val="18"/>
        </w:rPr>
        <w:t xml:space="preserve"> «</w:t>
      </w:r>
      <w:r>
        <w:rPr>
          <w:rFonts w:ascii="Times New Roman" w:hAnsi="Times New Roman"/>
          <w:b w:val="false"/>
          <w:bCs w:val="false"/>
          <w:color w:val="000000"/>
          <w:sz w:val="18"/>
          <w:szCs w:val="18"/>
        </w:rPr>
        <w:t xml:space="preserve">Об утверждении Порядка учета бюджетных и денежных обязательств получателей средств бюджета </w:t>
      </w:r>
      <w:r>
        <w:rPr>
          <w:rFonts w:cs="Times New Roman" w:ascii="Times New Roman" w:hAnsi="Times New Roman"/>
          <w:b w:val="false"/>
          <w:bCs w:val="false"/>
          <w:color w:val="000000"/>
          <w:sz w:val="18"/>
          <w:szCs w:val="18"/>
        </w:rPr>
        <w:t xml:space="preserve"> Новоямского сельского поселения Ельниковского муниципального района Республики Мордовия</w:t>
      </w:r>
      <w:r>
        <w:rPr>
          <w:rFonts w:ascii="Times New Roman" w:hAnsi="Times New Roman"/>
          <w:b w:val="false"/>
          <w:bCs w:val="false"/>
          <w:sz w:val="18"/>
          <w:szCs w:val="18"/>
        </w:rPr>
        <w:t>»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 xml:space="preserve">г) подпункт 17 изложить в следующей редакции: </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«17) номера лицевого счета не участника бюджетного процесса - получателя денежных средств по Заявке, идентификатора муниципального контракта (контракта, договора, соглашения), сформированного в соответствии с порядком формирования идентификатора соглашения, муниципального контракта, договора о капитальных вложениях, контракта учреждения и договора о проведении капитального ремонта при казначейском сопровождении средств в валюте Российской Федерации (далее – идентификатор муниципального контракта (контракта, договора, соглашения), а также иной информации, необходимой для выполнения условия о казначейском сопровождении платежа, в случае, если платеж подлежит казначейскому сопровождению;»;</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д) добавить подпункт 18 в следующего содержания:</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pPr>
        <w:pStyle w:val="Normal"/>
        <w:ind w:firstLine="284"/>
        <w:jc w:val="both"/>
        <w:rPr>
          <w:rFonts w:ascii="Times New Roman" w:hAnsi="Times New Roman"/>
          <w:b w:val="false"/>
          <w:b w:val="false"/>
          <w:bCs w:val="false"/>
          <w:sz w:val="18"/>
          <w:szCs w:val="18"/>
        </w:rPr>
      </w:pPr>
      <w:r>
        <w:rPr>
          <w:rFonts w:ascii="Times New Roman" w:hAnsi="Times New Roman"/>
          <w:b w:val="false"/>
          <w:bCs w:val="false"/>
          <w:sz w:val="18"/>
          <w:szCs w:val="18"/>
        </w:rPr>
        <w:t xml:space="preserve">      </w:t>
      </w:r>
      <w:r>
        <w:rPr>
          <w:rFonts w:ascii="Times New Roman" w:hAnsi="Times New Roman"/>
          <w:b w:val="false"/>
          <w:bCs w:val="false"/>
          <w:sz w:val="18"/>
          <w:szCs w:val="18"/>
        </w:rPr>
        <w:t>2) В пункте 5:</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а) часть первую изложить в следующей редакции:</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«Требования подпунктов 14 – 16 пункта 4 настоящего Порядка не применяются в отношении Заявки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на счетах, открытых им в учреждении Центрального банка Российской Федерации или кредитной организации, а также обособленным подразделениям получателей средств местного бюджета, не наделенным полномочиями по ведению бюджетного учета.»;</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 xml:space="preserve">б) в части второй слова «на поставку товаров, выполнение работ, оказание услуг для муниципальных нужд (далее – договор (муниципальный контракт)» исключить; </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в) в части третьей слова «кассовых расходов (кассовых выплат)» заменить словом «перечислений».</w:t>
      </w:r>
    </w:p>
    <w:p>
      <w:pPr>
        <w:pStyle w:val="Normal"/>
        <w:ind w:firstLine="284"/>
        <w:jc w:val="both"/>
        <w:rPr>
          <w:rFonts w:ascii="Times New Roman" w:hAnsi="Times New Roman"/>
          <w:b w:val="false"/>
          <w:b w:val="false"/>
          <w:bCs w:val="false"/>
          <w:sz w:val="18"/>
          <w:szCs w:val="18"/>
        </w:rPr>
      </w:pPr>
      <w:r>
        <w:rPr>
          <w:rFonts w:ascii="Times New Roman" w:hAnsi="Times New Roman"/>
          <w:b w:val="false"/>
          <w:bCs w:val="false"/>
          <w:sz w:val="18"/>
          <w:szCs w:val="18"/>
        </w:rPr>
        <w:t>3) В пункте 6:</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а) подпункт 2 изложить в следующей редакции:</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«2) соответствие содержания текста назначения платежа, указанного в Заявке, содержанию операции, исходя из документа, подтверждающего возникновение денежного обязательства;»;</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б) подпункт 12 изложить в следующей редакции:</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«12) не 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в) абзац первый подпункта 13 изложить в следующей редакции:</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Заявке;»;</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г) подпункт 16 изложить в следующей редакции:</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«16) соответствие идентификатора договора (муниципального контракта), соглашения, договора о предоставлении инвестиций, указанного в Заявке, идентификатору, указанному в договоре (муниципальном контракте), соглашении, договоре о предоставлении инвестиций (при наличии);»</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е) дополнить подпунктами 17 – 18 следующего содержания:</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Заявке,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18) не превышение суммы Заявки над суммой, указанной в документе, подтверждающем возникновение денежного обязательства».</w:t>
      </w:r>
    </w:p>
    <w:p>
      <w:pPr>
        <w:pStyle w:val="Normal"/>
        <w:ind w:firstLine="284"/>
        <w:jc w:val="both"/>
        <w:rPr>
          <w:rFonts w:ascii="Times New Roman" w:hAnsi="Times New Roman"/>
          <w:b w:val="false"/>
          <w:b w:val="false"/>
          <w:bCs w:val="false"/>
          <w:sz w:val="18"/>
          <w:szCs w:val="18"/>
        </w:rPr>
      </w:pPr>
      <w:r>
        <w:rPr>
          <w:rFonts w:ascii="Times New Roman" w:hAnsi="Times New Roman"/>
          <w:b w:val="false"/>
          <w:bCs w:val="false"/>
          <w:sz w:val="18"/>
          <w:szCs w:val="18"/>
        </w:rPr>
        <w:t>4) Часть первую пункта 7 изложить в следующей редакции:</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«7. В случае если Заявка представляется для оплаты денежного обязательства, сформированного в соответствии с порядком учета обязательств органом, осуществляющим открытие и ведение лицевых счетов, получатель средств местного бюджета представляет в орган, осуществляющий открытие и ведение лицевых счетов, вместе с Заявкой указанный в нем документ, подтверждающий возникновение денежного обязательства, за исключением документов, содержащих сведения, составляющих государственную и иную охраняемую законом тайну, документов, указанных в пунктах 12 – 14, строках 1, 6 – 7, 10 – 13 пункта 15 графы 3 Перечня».</w:t>
      </w:r>
    </w:p>
    <w:p>
      <w:pPr>
        <w:pStyle w:val="Normal"/>
        <w:ind w:firstLine="284"/>
        <w:jc w:val="both"/>
        <w:rPr>
          <w:rFonts w:ascii="Times New Roman" w:hAnsi="Times New Roman"/>
          <w:b w:val="false"/>
          <w:b w:val="false"/>
          <w:bCs w:val="false"/>
          <w:sz w:val="18"/>
          <w:szCs w:val="18"/>
        </w:rPr>
      </w:pPr>
      <w:r>
        <w:rPr>
          <w:rFonts w:ascii="Times New Roman" w:hAnsi="Times New Roman"/>
          <w:b w:val="false"/>
          <w:bCs w:val="false"/>
          <w:sz w:val="18"/>
          <w:szCs w:val="18"/>
        </w:rPr>
        <w:t>5) В пункте 8:</w:t>
      </w:r>
    </w:p>
    <w:p>
      <w:pPr>
        <w:pStyle w:val="Normal"/>
        <w:ind w:firstLine="284"/>
        <w:jc w:val="both"/>
        <w:rPr>
          <w:rFonts w:ascii="Times New Roman" w:hAnsi="Times New Roman"/>
          <w:b w:val="false"/>
          <w:b w:val="false"/>
          <w:bCs w:val="false"/>
          <w:sz w:val="18"/>
          <w:szCs w:val="18"/>
        </w:rPr>
      </w:pPr>
      <w:r>
        <w:rPr>
          <w:rFonts w:ascii="Times New Roman" w:hAnsi="Times New Roman"/>
          <w:b w:val="false"/>
          <w:bCs w:val="false"/>
          <w:sz w:val="18"/>
          <w:szCs w:val="18"/>
        </w:rPr>
        <w:t xml:space="preserve"> </w:t>
      </w:r>
      <w:r>
        <w:rPr>
          <w:rFonts w:ascii="Times New Roman" w:hAnsi="Times New Roman"/>
          <w:b w:val="false"/>
          <w:bCs w:val="false"/>
          <w:sz w:val="18"/>
          <w:szCs w:val="18"/>
        </w:rPr>
        <w:t>после слов «</w:t>
      </w:r>
      <w:r>
        <w:rPr>
          <w:rFonts w:cs="Times New Roman" w:ascii="Times New Roman" w:hAnsi="Times New Roman"/>
          <w:b w:val="false"/>
          <w:bCs w:val="false"/>
          <w:sz w:val="18"/>
          <w:szCs w:val="18"/>
        </w:rPr>
        <w:t xml:space="preserve">орган Федерального казначейства </w:t>
      </w:r>
      <w:r>
        <w:rPr>
          <w:rFonts w:ascii="Times New Roman" w:hAnsi="Times New Roman"/>
          <w:b w:val="false"/>
          <w:bCs w:val="false"/>
          <w:sz w:val="18"/>
          <w:szCs w:val="18"/>
        </w:rPr>
        <w:t>» дополнить словами «в том числе с использованием единой информационной системы в сфере закупок».</w:t>
      </w:r>
    </w:p>
    <w:p>
      <w:pPr>
        <w:pStyle w:val="Normal"/>
        <w:ind w:firstLine="284"/>
        <w:jc w:val="both"/>
        <w:rPr>
          <w:rFonts w:ascii="Times New Roman" w:hAnsi="Times New Roman"/>
          <w:b w:val="false"/>
          <w:b w:val="false"/>
          <w:bCs w:val="false"/>
          <w:sz w:val="18"/>
          <w:szCs w:val="18"/>
        </w:rPr>
      </w:pPr>
      <w:r>
        <w:rPr>
          <w:rFonts w:ascii="Times New Roman" w:hAnsi="Times New Roman"/>
          <w:b w:val="false"/>
          <w:bCs w:val="false"/>
          <w:sz w:val="18"/>
          <w:szCs w:val="18"/>
        </w:rPr>
        <w:t>6) Дополнить пунктом 10.1 следующего содержания:</w:t>
      </w:r>
    </w:p>
    <w:p>
      <w:pPr>
        <w:pStyle w:val="Normal"/>
        <w:ind w:firstLine="709"/>
        <w:jc w:val="both"/>
        <w:rPr>
          <w:rFonts w:ascii="Times New Roman" w:hAnsi="Times New Roman"/>
          <w:b w:val="false"/>
          <w:b w:val="false"/>
          <w:bCs w:val="false"/>
          <w:sz w:val="18"/>
          <w:szCs w:val="18"/>
        </w:rPr>
      </w:pPr>
      <w:r>
        <w:rPr>
          <w:rFonts w:ascii="Times New Roman" w:hAnsi="Times New Roman"/>
          <w:b w:val="false"/>
          <w:bCs w:val="false"/>
          <w:sz w:val="18"/>
          <w:szCs w:val="18"/>
        </w:rPr>
        <w:t>«10.1. При санкционировании оплаты денежных обязательств по договорам (государственным контрактам), подлежащим включению в реестр контрактов, на основании Заявки, сформированных в единой информационной системе в сфере закупок, осуществляется проверка по направлениям, предусмотренным:</w:t>
      </w:r>
    </w:p>
    <w:p>
      <w:pPr>
        <w:pStyle w:val="Normal"/>
        <w:ind w:firstLine="709"/>
        <w:jc w:val="both"/>
        <w:rPr>
          <w:rFonts w:ascii="Times New Roman" w:hAnsi="Times New Roman"/>
          <w:b w:val="false"/>
          <w:b w:val="false"/>
          <w:bCs w:val="false"/>
          <w:sz w:val="18"/>
          <w:szCs w:val="18"/>
        </w:rPr>
      </w:pPr>
      <w:r>
        <w:rPr>
          <w:rFonts w:ascii="Times New Roman" w:hAnsi="Times New Roman"/>
          <w:b w:val="false"/>
          <w:bCs w:val="false"/>
          <w:sz w:val="18"/>
          <w:szCs w:val="18"/>
        </w:rPr>
        <w:t>подпунктами 2 – 8, 13 – 19 пункта 4, подпунктами 1 – 3, 5 – 13, 16 – 19 пункта 6 настоящего Порядка – с использованием единой информационной системы в сфере закупок;</w:t>
      </w:r>
    </w:p>
    <w:p>
      <w:pPr>
        <w:pStyle w:val="Normal"/>
        <w:ind w:firstLine="709"/>
        <w:jc w:val="both"/>
        <w:rPr>
          <w:rFonts w:ascii="Times New Roman" w:hAnsi="Times New Roman"/>
          <w:b w:val="false"/>
          <w:b w:val="false"/>
          <w:bCs w:val="false"/>
          <w:sz w:val="18"/>
          <w:szCs w:val="18"/>
        </w:rPr>
      </w:pPr>
      <w:r>
        <w:rPr>
          <w:rFonts w:ascii="Times New Roman" w:hAnsi="Times New Roman"/>
          <w:b w:val="false"/>
          <w:bCs w:val="false"/>
          <w:sz w:val="18"/>
          <w:szCs w:val="18"/>
        </w:rPr>
        <w:t>подпунктом 4 пункта 6 настоящего Порядка – с использованием автоматизированной информационной системе органа, осуществляющего открытие и ведение лицевых счетов, после поступления в указанную систему Заявка по результатам положительных проверок, предусмотренных абзацем вторым настоящего пункта.</w:t>
      </w:r>
    </w:p>
    <w:p>
      <w:pPr>
        <w:pStyle w:val="Normal"/>
        <w:ind w:firstLine="708"/>
        <w:jc w:val="both"/>
        <w:rPr>
          <w:rFonts w:ascii="Times New Roman" w:hAnsi="Times New Roman"/>
          <w:b w:val="false"/>
          <w:b w:val="false"/>
          <w:bCs w:val="false"/>
          <w:sz w:val="18"/>
          <w:szCs w:val="18"/>
        </w:rPr>
      </w:pPr>
      <w:r>
        <w:rPr>
          <w:rFonts w:ascii="Times New Roman" w:hAnsi="Times New Roman"/>
          <w:b w:val="false"/>
          <w:bCs w:val="false"/>
          <w:sz w:val="18"/>
          <w:szCs w:val="18"/>
        </w:rPr>
        <w:t>В случае возникновения денежного обязательства на основании документов-оснований, предусмотренных пунктом 5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pPr>
        <w:pStyle w:val="Normal"/>
        <w:ind w:firstLine="284"/>
        <w:jc w:val="both"/>
        <w:rPr>
          <w:rFonts w:ascii="Times New Roman" w:hAnsi="Times New Roman"/>
          <w:b w:val="false"/>
          <w:b w:val="false"/>
          <w:bCs w:val="false"/>
          <w:sz w:val="18"/>
          <w:szCs w:val="18"/>
        </w:rPr>
      </w:pPr>
      <w:r>
        <w:rPr>
          <w:rFonts w:ascii="Times New Roman" w:hAnsi="Times New Roman"/>
          <w:b w:val="false"/>
          <w:bCs w:val="false"/>
          <w:sz w:val="18"/>
          <w:szCs w:val="18"/>
        </w:rPr>
        <w:t>7) В пункте 11:</w:t>
      </w:r>
    </w:p>
    <w:p>
      <w:pPr>
        <w:pStyle w:val="Normal"/>
        <w:ind w:firstLine="709"/>
        <w:jc w:val="both"/>
        <w:rPr>
          <w:rFonts w:ascii="Times New Roman" w:hAnsi="Times New Roman"/>
          <w:b w:val="false"/>
          <w:b w:val="false"/>
          <w:bCs w:val="false"/>
          <w:sz w:val="18"/>
          <w:szCs w:val="18"/>
        </w:rPr>
      </w:pPr>
      <w:r>
        <w:rPr>
          <w:rFonts w:ascii="Times New Roman" w:hAnsi="Times New Roman"/>
          <w:b w:val="false"/>
          <w:bCs w:val="false"/>
          <w:sz w:val="18"/>
          <w:szCs w:val="18"/>
        </w:rPr>
        <w:t>а) в абзаце первом слова «не соответствуют требованиям, установленным пунктами 3, 4, подпунктами 1 – 13, 16, 17 части первой и частью второй пункта 6, пунктами 7, 9 и 10 настоящего Порядка» заменить словами «не соответствуют требованиям, установленным пунктами 3, 4, подпунктами 1 – 13, 16 – 19 пункта 6, пунктами 7, 9 и 10 настоящего Порядка»;</w:t>
      </w:r>
    </w:p>
    <w:p>
      <w:pPr>
        <w:pStyle w:val="Normal"/>
        <w:ind w:firstLine="709"/>
        <w:jc w:val="both"/>
        <w:rPr>
          <w:rFonts w:ascii="Times New Roman" w:hAnsi="Times New Roman"/>
          <w:b w:val="false"/>
          <w:b w:val="false"/>
          <w:bCs w:val="false"/>
          <w:sz w:val="18"/>
          <w:szCs w:val="18"/>
        </w:rPr>
      </w:pPr>
      <w:r>
        <w:rPr>
          <w:rFonts w:ascii="Times New Roman" w:hAnsi="Times New Roman"/>
          <w:b w:val="false"/>
          <w:bCs w:val="false"/>
          <w:sz w:val="18"/>
          <w:szCs w:val="18"/>
        </w:rPr>
        <w:t>б) дополнить абзацем следующего содержания:</w:t>
      </w:r>
    </w:p>
    <w:p>
      <w:pPr>
        <w:pStyle w:val="Normal"/>
        <w:ind w:firstLine="709"/>
        <w:jc w:val="both"/>
        <w:rPr>
          <w:rFonts w:ascii="Times New Roman" w:hAnsi="Times New Roman"/>
          <w:b w:val="false"/>
          <w:b w:val="false"/>
          <w:bCs w:val="false"/>
          <w:sz w:val="18"/>
          <w:szCs w:val="18"/>
        </w:rPr>
      </w:pPr>
      <w:r>
        <w:rPr>
          <w:rFonts w:ascii="Times New Roman" w:hAnsi="Times New Roman"/>
          <w:b w:val="false"/>
          <w:bCs w:val="false"/>
          <w:sz w:val="18"/>
          <w:szCs w:val="18"/>
        </w:rPr>
        <w:t>«При санкционировании оплаты денежных обязательств в соответствии с пунктом 10.1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pPr>
        <w:pStyle w:val="Normal"/>
        <w:ind w:firstLine="284"/>
        <w:jc w:val="both"/>
        <w:rPr>
          <w:rFonts w:ascii="Times New Roman" w:hAnsi="Times New Roman"/>
          <w:b w:val="false"/>
          <w:b w:val="false"/>
          <w:bCs w:val="false"/>
          <w:sz w:val="18"/>
          <w:szCs w:val="18"/>
        </w:rPr>
      </w:pPr>
      <w:r>
        <w:rPr>
          <w:rFonts w:ascii="Times New Roman" w:hAnsi="Times New Roman"/>
          <w:b w:val="false"/>
          <w:bCs w:val="false"/>
          <w:sz w:val="18"/>
          <w:szCs w:val="18"/>
        </w:rPr>
        <w:t>8) В пункте 13 слово «содержащей» заменить словом «содержащего».</w:t>
      </w:r>
    </w:p>
    <w:p>
      <w:pPr>
        <w:pStyle w:val="Normal"/>
        <w:spacing w:lineRule="auto" w:line="240" w:before="0" w:after="0"/>
        <w:jc w:val="both"/>
        <w:rPr>
          <w:rFonts w:ascii="Times New Roman" w:hAnsi="Times New Roman" w:cs="Times New Roman"/>
          <w:b w:val="false"/>
          <w:b w:val="false"/>
          <w:bCs w:val="false"/>
          <w:color w:val="auto"/>
          <w:sz w:val="18"/>
          <w:szCs w:val="18"/>
        </w:rPr>
      </w:pPr>
      <w:r>
        <w:rPr>
          <w:rFonts w:cs="Times New Roman" w:ascii="Times New Roman" w:hAnsi="Times New Roman"/>
          <w:b w:val="false"/>
          <w:bCs w:val="false"/>
          <w:sz w:val="18"/>
          <w:szCs w:val="18"/>
        </w:rPr>
        <w:t>2. Настоящее распоряжение вступает в силу со дня его подписания и распространяет действие на правоотношения, возникшие с 01 января 2024 г.</w:t>
      </w:r>
    </w:p>
    <w:p>
      <w:pPr>
        <w:pStyle w:val="Normal"/>
        <w:numPr>
          <w:ilvl w:val="0"/>
          <w:numId w:val="0"/>
        </w:numPr>
        <w:bidi w:val="0"/>
        <w:spacing w:lineRule="auto" w:line="276"/>
        <w:ind w:left="0" w:right="0" w:hanging="0"/>
        <w:jc w:val="both"/>
        <w:rPr>
          <w:rFonts w:ascii="Times New Roman" w:hAnsi="Times New Roman" w:cs="Times New Roman"/>
          <w:color w:val="auto"/>
          <w:sz w:val="18"/>
          <w:szCs w:val="18"/>
        </w:rPr>
      </w:pPr>
      <w:r>
        <w:rPr>
          <w:rFonts w:cs="Times New Roman"/>
          <w:color w:val="auto"/>
          <w:sz w:val="18"/>
          <w:szCs w:val="18"/>
        </w:rPr>
      </w:r>
    </w:p>
    <w:p>
      <w:pPr>
        <w:pStyle w:val="Normal"/>
        <w:numPr>
          <w:ilvl w:val="0"/>
          <w:numId w:val="0"/>
        </w:numPr>
        <w:bidi w:val="0"/>
        <w:ind w:left="0" w:right="0" w:hanging="0"/>
        <w:jc w:val="both"/>
        <w:rPr>
          <w:rFonts w:ascii="Times New Roman" w:hAnsi="Times New Roman" w:cs="Times New Roman"/>
          <w:color w:val="auto"/>
          <w:sz w:val="18"/>
          <w:szCs w:val="18"/>
        </w:rPr>
      </w:pPr>
      <w:r>
        <w:rPr>
          <w:rFonts w:cs="Times New Roman"/>
          <w:color w:val="auto"/>
          <w:sz w:val="18"/>
          <w:szCs w:val="18"/>
        </w:rPr>
      </w:r>
    </w:p>
    <w:p>
      <w:pPr>
        <w:pStyle w:val="Style33"/>
        <w:numPr>
          <w:ilvl w:val="0"/>
          <w:numId w:val="0"/>
        </w:numPr>
        <w:tabs>
          <w:tab w:val="clear" w:pos="720"/>
          <w:tab w:val="left" w:pos="1262" w:leader="none"/>
        </w:tabs>
        <w:bidi w:val="0"/>
        <w:spacing w:lineRule="auto" w:line="240" w:before="0" w:after="0"/>
        <w:ind w:left="0" w:right="0" w:hanging="0"/>
        <w:jc w:val="right"/>
        <w:rPr/>
      </w:pPr>
      <w:r>
        <w:rPr>
          <w:rStyle w:val="FontStyle12"/>
          <w:rFonts w:cs="Times New Roman"/>
          <w:color w:val="auto"/>
          <w:sz w:val="18"/>
          <w:szCs w:val="18"/>
        </w:rPr>
        <w:t>Глава Новоямского сельского поселения</w:t>
      </w:r>
    </w:p>
    <w:p>
      <w:pPr>
        <w:pStyle w:val="Style33"/>
        <w:numPr>
          <w:ilvl w:val="0"/>
          <w:numId w:val="0"/>
        </w:numPr>
        <w:tabs>
          <w:tab w:val="clear" w:pos="720"/>
          <w:tab w:val="left" w:pos="1262" w:leader="none"/>
        </w:tabs>
        <w:bidi w:val="0"/>
        <w:spacing w:lineRule="auto" w:line="240" w:before="0" w:after="0"/>
        <w:ind w:left="0" w:right="0" w:hanging="0"/>
        <w:jc w:val="right"/>
        <w:rPr/>
      </w:pPr>
      <w:r>
        <w:rPr>
          <w:rStyle w:val="FontStyle12"/>
          <w:rFonts w:cs="Times New Roman"/>
          <w:color w:val="auto"/>
          <w:sz w:val="18"/>
          <w:szCs w:val="18"/>
        </w:rPr>
        <w:t xml:space="preserve">Ельниковского муниципального района </w:t>
      </w:r>
    </w:p>
    <w:p>
      <w:pPr>
        <w:pStyle w:val="Style33"/>
        <w:numPr>
          <w:ilvl w:val="0"/>
          <w:numId w:val="0"/>
        </w:numPr>
        <w:tabs>
          <w:tab w:val="clear" w:pos="720"/>
          <w:tab w:val="left" w:pos="1262" w:leader="none"/>
        </w:tabs>
        <w:bidi w:val="0"/>
        <w:spacing w:lineRule="auto" w:line="240" w:before="0" w:after="0"/>
        <w:ind w:left="0" w:right="0" w:hanging="0"/>
        <w:jc w:val="right"/>
        <w:rPr>
          <w:rFonts w:ascii="Times New Roman" w:hAnsi="Times New Roman"/>
          <w:color w:val="000000"/>
          <w:sz w:val="26"/>
          <w:szCs w:val="26"/>
        </w:rPr>
      </w:pPr>
      <w:r>
        <w:rPr>
          <w:rStyle w:val="FontStyle12"/>
          <w:rFonts w:cs="Times New Roman"/>
          <w:b w:val="false"/>
          <w:bCs w:val="false"/>
          <w:color w:val="auto"/>
          <w:sz w:val="18"/>
          <w:szCs w:val="18"/>
        </w:rPr>
        <w:t xml:space="preserve">Республики Мордовия   </w:t>
      </w:r>
    </w:p>
    <w:p>
      <w:pPr>
        <w:pStyle w:val="Style33"/>
        <w:numPr>
          <w:ilvl w:val="0"/>
          <w:numId w:val="0"/>
        </w:numPr>
        <w:tabs>
          <w:tab w:val="clear" w:pos="720"/>
          <w:tab w:val="left" w:pos="1262" w:leader="none"/>
        </w:tabs>
        <w:bidi w:val="0"/>
        <w:spacing w:lineRule="auto" w:line="240" w:before="0" w:after="0"/>
        <w:ind w:left="0" w:right="0" w:hanging="0"/>
        <w:jc w:val="right"/>
        <w:rPr>
          <w:rFonts w:ascii="Times New Roman" w:hAnsi="Times New Roman"/>
          <w:color w:val="000000"/>
          <w:sz w:val="26"/>
          <w:szCs w:val="26"/>
        </w:rPr>
      </w:pPr>
      <w:r>
        <w:rPr>
          <w:rStyle w:val="FontStyle12"/>
          <w:rFonts w:cs="Times New Roman"/>
          <w:b w:val="false"/>
          <w:bCs w:val="false"/>
          <w:color w:val="auto"/>
          <w:sz w:val="18"/>
          <w:szCs w:val="18"/>
        </w:rPr>
        <w:t xml:space="preserve">                                                                                    </w:t>
      </w:r>
      <w:r>
        <w:rPr>
          <w:rStyle w:val="FontStyle12"/>
          <w:rFonts w:eastAsia="Times New Roman" w:cs="Times New Roman"/>
          <w:b w:val="false"/>
          <w:bCs w:val="false"/>
          <w:color w:val="auto"/>
          <w:sz w:val="18"/>
          <w:szCs w:val="18"/>
          <w:lang w:val="ru-RU" w:eastAsia="zh-CN" w:bidi="ar-SA"/>
        </w:rPr>
        <w:t>С.А. Гришакина</w:t>
      </w:r>
    </w:p>
    <w:p>
      <w:pPr>
        <w:pStyle w:val="Normal"/>
        <w:spacing w:lineRule="auto" w:line="240" w:before="0" w:after="0"/>
        <w:jc w:val="both"/>
        <w:rPr>
          <w:rFonts w:ascii="Times New Roman" w:hAnsi="Times New Roman"/>
          <w:color w:val="000000"/>
          <w:sz w:val="18"/>
          <w:szCs w:val="18"/>
        </w:rPr>
      </w:pPr>
      <w:r>
        <w:rPr>
          <w:color w:val="000000"/>
          <w:sz w:val="18"/>
          <w:szCs w:val="18"/>
        </w:rPr>
      </w:r>
    </w:p>
    <w:p>
      <w:pPr>
        <w:pStyle w:val="Normal"/>
        <w:spacing w:lineRule="auto" w:line="240" w:before="0" w:after="0"/>
        <w:jc w:val="both"/>
        <w:rPr>
          <w:rFonts w:eastAsia="Times New Roman" w:cs="Times New Roman"/>
          <w:sz w:val="26"/>
          <w:szCs w:val="26"/>
          <w:lang w:bidi="zxx"/>
        </w:rPr>
      </w:pPr>
      <w:r>
        <w:rPr>
          <w:rFonts w:eastAsia="Times New Roman" w:cs="Times New Roman"/>
          <w:sz w:val="26"/>
          <w:szCs w:val="26"/>
          <w:lang w:bidi="zxx"/>
        </w:rPr>
      </w:r>
    </w:p>
    <w:p>
      <w:pPr>
        <w:pStyle w:val="Normal"/>
        <w:jc w:val="both"/>
        <w:rPr>
          <w:rFonts w:eastAsia="Times New Roman" w:cs="Times New Roman"/>
          <w:sz w:val="16"/>
          <w:szCs w:val="16"/>
          <w:lang w:bidi="zxx"/>
        </w:rPr>
      </w:pPr>
      <w:r>
        <w:rPr>
          <w:rFonts w:eastAsia="Times New Roman" w:cs="Times New Roman"/>
          <w:sz w:val="16"/>
          <w:szCs w:val="16"/>
          <w:lang w:bidi="zxx"/>
        </w:rPr>
      </w:r>
    </w:p>
    <w:p>
      <w:pPr>
        <w:pStyle w:val="Normal"/>
        <w:jc w:val="both"/>
        <w:rPr/>
      </w:pPr>
      <w:r>
        <w:rPr>
          <w:rFonts w:eastAsia="Times New Roman" w:cs="Times New Roman"/>
          <w:sz w:val="16"/>
          <w:szCs w:val="16"/>
          <w:lang w:bidi="zxx"/>
        </w:rPr>
        <w:t xml:space="preserve">Газета Новоямского сельского поселения Ельниковского муниципального района Республики Мордовия, № </w:t>
      </w:r>
      <w:r>
        <w:rPr>
          <w:rFonts w:eastAsia="Times New Roman" w:cs="Times New Roman"/>
          <w:sz w:val="16"/>
          <w:szCs w:val="16"/>
          <w:lang w:bidi="zxx"/>
        </w:rPr>
        <w:t xml:space="preserve">3 </w:t>
      </w:r>
      <w:r>
        <w:rPr>
          <w:rFonts w:eastAsia="Times New Roman" w:cs="Times New Roman"/>
          <w:sz w:val="16"/>
          <w:szCs w:val="16"/>
          <w:lang w:bidi="zxx"/>
        </w:rPr>
        <w:t xml:space="preserve"> от </w:t>
      </w:r>
      <w:r>
        <w:rPr>
          <w:rFonts w:eastAsia="Times New Roman" w:cs="Times New Roman"/>
          <w:sz w:val="16"/>
          <w:szCs w:val="16"/>
          <w:lang w:bidi="zxx"/>
        </w:rPr>
        <w:t>25</w:t>
      </w:r>
      <w:r>
        <w:rPr>
          <w:rFonts w:eastAsia="Times New Roman" w:cs="Times New Roman"/>
          <w:color w:val="auto"/>
          <w:kern w:val="0"/>
          <w:sz w:val="16"/>
          <w:szCs w:val="16"/>
          <w:lang w:val="ru-RU" w:eastAsia="zh-CN" w:bidi="zxx"/>
        </w:rPr>
        <w:t>.01.</w:t>
      </w:r>
      <w:r>
        <w:rPr>
          <w:rFonts w:eastAsia="Times New Roman" w:cs="Times New Roman"/>
          <w:color w:val="auto"/>
          <w:sz w:val="16"/>
          <w:szCs w:val="16"/>
          <w:lang w:val="ru-RU" w:eastAsia="zh-CN" w:bidi="zxx"/>
        </w:rPr>
        <w:t>.2024</w:t>
      </w:r>
    </w:p>
    <w:p>
      <w:pPr>
        <w:pStyle w:val="32"/>
        <w:jc w:val="both"/>
        <w:rPr>
          <w:sz w:val="14"/>
          <w:szCs w:val="14"/>
        </w:rPr>
      </w:pPr>
      <w:r>
        <w:rPr>
          <w:sz w:val="16"/>
          <w:szCs w:val="16"/>
        </w:rPr>
        <w:t>Учредитель: Совет депутатов Новоямского сельского поселения Ельниковского муниципального района  Республики Мордовия</w:t>
      </w:r>
    </w:p>
    <w:p>
      <w:pPr>
        <w:pStyle w:val="Normal"/>
        <w:jc w:val="both"/>
        <w:rPr>
          <w:sz w:val="14"/>
          <w:szCs w:val="14"/>
        </w:rPr>
      </w:pPr>
      <w:r>
        <w:rPr>
          <w:sz w:val="16"/>
          <w:szCs w:val="16"/>
        </w:rPr>
        <w:t>Тираж 2 экз.</w:t>
      </w:r>
    </w:p>
    <w:p>
      <w:pPr>
        <w:pStyle w:val="Normal"/>
        <w:jc w:val="both"/>
        <w:rPr/>
      </w:pPr>
      <w:r>
        <w:rPr>
          <w:sz w:val="16"/>
          <w:szCs w:val="16"/>
        </w:rPr>
        <w:t>Главный редактор  Гришакина С.А.</w:t>
      </w:r>
      <w:r>
        <w:rPr>
          <w:rFonts w:eastAsia="Times New Roman" w:cs="Times New Roman"/>
          <w:sz w:val="16"/>
          <w:szCs w:val="16"/>
        </w:rPr>
        <w:t xml:space="preserve">                                                                                                  </w:t>
      </w:r>
    </w:p>
    <w:sectPr>
      <w:type w:val="nextPage"/>
      <w:pgSz w:w="11906" w:h="16838"/>
      <w:pgMar w:left="1418" w:right="565" w:header="0" w:top="851" w:footer="0" w:bottom="44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Verdana">
    <w:charset w:val="cc"/>
    <w:family w:val="roman"/>
    <w:pitch w:val="variable"/>
  </w:font>
  <w:font w:name="Courier New">
    <w:charset w:val="cc"/>
    <w:family w:val="roman"/>
    <w:pitch w:val="variable"/>
  </w:font>
  <w:font w:name="Calibri">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20"/>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0"/>
        <w:szCs w:val="24"/>
        <w:lang w:val="ru-RU"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next w:val="Normal"/>
    <w:qFormat/>
    <w:pPr>
      <w:numPr>
        <w:ilvl w:val="0"/>
        <w:numId w:val="1"/>
      </w:numPr>
      <w:spacing w:before="108" w:after="108"/>
      <w:ind w:left="0" w:right="0" w:hanging="0"/>
      <w:jc w:val="center"/>
      <w:outlineLvl w:val="0"/>
    </w:pPr>
    <w:rPr>
      <w:b/>
      <w:bCs/>
      <w:color w:val="26282F"/>
    </w:rPr>
  </w:style>
  <w:style w:type="paragraph" w:styleId="2">
    <w:name w:val="Heading 2"/>
    <w:basedOn w:val="Normal"/>
    <w:next w:val="Normal"/>
    <w:qFormat/>
    <w:pPr>
      <w:keepNext w:val="true"/>
      <w:numPr>
        <w:ilvl w:val="1"/>
        <w:numId w:val="1"/>
      </w:numPr>
      <w:overflowPunct w:val="false"/>
      <w:ind w:left="0" w:right="0" w:hanging="0"/>
      <w:textAlignment w:val="baseline"/>
      <w:outlineLvl w:val="1"/>
    </w:pPr>
    <w:rPr>
      <w:sz w:val="28"/>
      <w:szCs w:val="20"/>
      <w:u w:val="single"/>
    </w:rPr>
  </w:style>
  <w:style w:type="paragraph" w:styleId="3">
    <w:name w:val="Heading 3"/>
    <w:basedOn w:val="Style16"/>
    <w:next w:val="Style17"/>
    <w:qFormat/>
    <w:pPr>
      <w:spacing w:before="140" w:after="120"/>
      <w:outlineLvl w:val="2"/>
    </w:pPr>
    <w:rPr>
      <w:rFonts w:ascii="Liberation Serif;Times New Roman" w:hAnsi="Liberation Serif;Times New Roman" w:eastAsia="NSimSun" w:cs="Mangal"/>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1">
    <w:name w:val="Основной шрифт абзаца"/>
    <w:qFormat/>
    <w:rPr/>
  </w:style>
  <w:style w:type="character" w:styleId="31">
    <w:name w:val="Основной шрифт абзаца3"/>
    <w:qFormat/>
    <w:rPr/>
  </w:style>
  <w:style w:type="character" w:styleId="21">
    <w:name w:val="Основной шрифт абзаца2"/>
    <w:qFormat/>
    <w:rPr/>
  </w:style>
  <w:style w:type="character" w:styleId="AbsatzStandardschriftart">
    <w:name w:val="Absatz-Standardschriftart"/>
    <w:qFormat/>
    <w:rPr/>
  </w:style>
  <w:style w:type="character" w:styleId="11">
    <w:name w:val="Основной шрифт абзаца1"/>
    <w:qFormat/>
    <w:rPr/>
  </w:style>
  <w:style w:type="character" w:styleId="Style12">
    <w:name w:val=" Знак Знак"/>
    <w:qFormat/>
    <w:rPr>
      <w:sz w:val="24"/>
      <w:szCs w:val="24"/>
    </w:rPr>
  </w:style>
  <w:style w:type="character" w:styleId="Appleconvertedspace">
    <w:name w:val="apple-converted-space"/>
    <w:basedOn w:val="Style11"/>
    <w:qFormat/>
    <w:rPr/>
  </w:style>
  <w:style w:type="character" w:styleId="DefaultParagraphFont">
    <w:name w:val="Default Paragraph Font"/>
    <w:qFormat/>
    <w:rPr/>
  </w:style>
  <w:style w:type="character" w:styleId="Style13">
    <w:name w:val="Гипертекстовая ссылка"/>
    <w:basedOn w:val="DefaultParagraphFont"/>
    <w:qFormat/>
    <w:rPr>
      <w:b/>
      <w:bCs/>
      <w:color w:val="106BBE"/>
    </w:rPr>
  </w:style>
  <w:style w:type="character" w:styleId="Style14">
    <w:name w:val="Интернет-ссылка"/>
    <w:rPr>
      <w:color w:val="000080"/>
      <w:u w:val="single"/>
      <w:lang w:val="zxx" w:eastAsia="zxx" w:bidi="zxx"/>
    </w:rPr>
  </w:style>
  <w:style w:type="character" w:styleId="FontStyle12">
    <w:name w:val="Font Style12"/>
    <w:qFormat/>
    <w:rPr>
      <w:rFonts w:ascii="Times New Roman" w:hAnsi="Times New Roman" w:eastAsia="Times New Roman" w:cs="Times New Roman"/>
      <w:sz w:val="26"/>
      <w:szCs w:val="26"/>
    </w:rPr>
  </w:style>
  <w:style w:type="paragraph" w:styleId="Style15">
    <w:name w:val="Заголовок"/>
    <w:basedOn w:val="Normal"/>
    <w:next w:val="32"/>
    <w:qFormat/>
    <w:pPr>
      <w:keepNext w:val="true"/>
      <w:spacing w:before="240" w:after="120"/>
    </w:pPr>
    <w:rPr>
      <w:rFonts w:ascii="Arial" w:hAnsi="Arial" w:eastAsia="Lucida Sans Unicode" w:cs="Tahoma"/>
      <w:sz w:val="28"/>
      <w:szCs w:val="28"/>
    </w:rPr>
  </w:style>
  <w:style w:type="paragraph" w:styleId="Style16">
    <w:name w:val="Body Text"/>
    <w:basedOn w:val="Normal"/>
    <w:next w:val="32"/>
    <w:pPr>
      <w:jc w:val="both"/>
    </w:pPr>
    <w:rPr/>
  </w:style>
  <w:style w:type="paragraph" w:styleId="Style17">
    <w:name w:val="List"/>
    <w:basedOn w:val="32"/>
    <w:next w:val="22"/>
    <w:pPr/>
    <w:rPr>
      <w:rFonts w:cs="Tahoma"/>
    </w:rPr>
  </w:style>
  <w:style w:type="paragraph" w:styleId="Style18">
    <w:name w:val="Caption"/>
    <w:basedOn w:val="Normal"/>
    <w:next w:val="23"/>
    <w:qFormat/>
    <w:pPr>
      <w:suppressLineNumbers/>
      <w:spacing w:before="120" w:after="120"/>
    </w:pPr>
    <w:rPr>
      <w:rFonts w:cs="Mangal"/>
      <w:i/>
      <w:iCs/>
      <w:sz w:val="24"/>
      <w:szCs w:val="24"/>
    </w:rPr>
  </w:style>
  <w:style w:type="paragraph" w:styleId="Style19">
    <w:name w:val="Указатель"/>
    <w:basedOn w:val="Normal"/>
    <w:next w:val="12"/>
    <w:qFormat/>
    <w:pPr>
      <w:suppressLineNumbers/>
    </w:pPr>
    <w:rPr>
      <w:rFonts w:cs="Mangal"/>
    </w:rPr>
  </w:style>
  <w:style w:type="paragraph" w:styleId="32">
    <w:name w:val="Указатель3"/>
    <w:basedOn w:val="Normal"/>
    <w:next w:val="14"/>
    <w:qFormat/>
    <w:pPr>
      <w:suppressLineNumbers/>
    </w:pPr>
    <w:rPr>
      <w:rFonts w:cs="Tahoma"/>
    </w:rPr>
  </w:style>
  <w:style w:type="paragraph" w:styleId="33">
    <w:name w:val="Название3"/>
    <w:basedOn w:val="Normal"/>
    <w:next w:val="13"/>
    <w:qFormat/>
    <w:pPr>
      <w:suppressLineNumbers/>
      <w:spacing w:before="120" w:after="120"/>
    </w:pPr>
    <w:rPr>
      <w:rFonts w:cs="Tahoma"/>
      <w:i/>
      <w:iCs/>
      <w:sz w:val="24"/>
      <w:szCs w:val="24"/>
    </w:rPr>
  </w:style>
  <w:style w:type="paragraph" w:styleId="22">
    <w:name w:val="Название2"/>
    <w:basedOn w:val="Normal"/>
    <w:next w:val="311"/>
    <w:qFormat/>
    <w:pPr>
      <w:suppressLineNumbers/>
      <w:spacing w:before="120" w:after="120"/>
    </w:pPr>
    <w:rPr>
      <w:rFonts w:cs="Tahoma"/>
      <w:i/>
      <w:iCs/>
      <w:sz w:val="24"/>
      <w:szCs w:val="24"/>
    </w:rPr>
  </w:style>
  <w:style w:type="paragraph" w:styleId="23">
    <w:name w:val="Указатель2"/>
    <w:basedOn w:val="Normal"/>
    <w:next w:val="ConsTitle"/>
    <w:qFormat/>
    <w:pPr>
      <w:suppressLineNumbers/>
    </w:pPr>
    <w:rPr>
      <w:rFonts w:cs="Tahoma"/>
    </w:rPr>
  </w:style>
  <w:style w:type="paragraph" w:styleId="12">
    <w:name w:val="Название1"/>
    <w:basedOn w:val="Normal"/>
    <w:next w:val="Style20"/>
    <w:qFormat/>
    <w:pPr>
      <w:suppressLineNumbers/>
      <w:spacing w:before="120" w:after="120"/>
    </w:pPr>
    <w:rPr>
      <w:rFonts w:cs="Tahoma"/>
      <w:i/>
      <w:iCs/>
      <w:sz w:val="24"/>
      <w:szCs w:val="24"/>
    </w:rPr>
  </w:style>
  <w:style w:type="paragraph" w:styleId="13">
    <w:name w:val="Указатель1"/>
    <w:basedOn w:val="Normal"/>
    <w:next w:val="Style21"/>
    <w:qFormat/>
    <w:pPr>
      <w:suppressLineNumbers/>
    </w:pPr>
    <w:rPr>
      <w:rFonts w:cs="Tahoma"/>
    </w:rPr>
  </w:style>
  <w:style w:type="paragraph" w:styleId="14">
    <w:name w:val="Схема документа1"/>
    <w:basedOn w:val="Normal"/>
    <w:next w:val="Style22"/>
    <w:qFormat/>
    <w:pPr>
      <w:shd w:val="clear" w:fill="000080"/>
    </w:pPr>
    <w:rPr>
      <w:rFonts w:ascii="Tahoma" w:hAnsi="Tahoma" w:cs="Tahoma"/>
      <w:sz w:val="20"/>
      <w:szCs w:val="20"/>
    </w:rPr>
  </w:style>
  <w:style w:type="paragraph" w:styleId="311">
    <w:name w:val="Основной текст с отступом 31"/>
    <w:basedOn w:val="Normal"/>
    <w:next w:val="Style23"/>
    <w:qFormat/>
    <w:pPr>
      <w:spacing w:before="0" w:after="120"/>
      <w:ind w:left="283" w:right="0" w:hanging="0"/>
    </w:pPr>
    <w:rPr>
      <w:sz w:val="16"/>
      <w:szCs w:val="16"/>
    </w:rPr>
  </w:style>
  <w:style w:type="paragraph" w:styleId="ConsTitle">
    <w:name w:val="ConsTitle"/>
    <w:next w:val="Style24"/>
    <w:qFormat/>
    <w:pPr>
      <w:widowControl w:val="false"/>
      <w:suppressAutoHyphens w:val="true"/>
      <w:bidi w:val="0"/>
      <w:ind w:left="0" w:right="19772" w:hanging="0"/>
      <w:jc w:val="left"/>
    </w:pPr>
    <w:rPr>
      <w:rFonts w:ascii="Arial" w:hAnsi="Arial" w:eastAsia="Arial" w:cs="Arial"/>
      <w:b/>
      <w:bCs/>
      <w:color w:val="auto"/>
      <w:kern w:val="0"/>
      <w:sz w:val="16"/>
      <w:szCs w:val="16"/>
      <w:lang w:val="ru-RU" w:eastAsia="zh-CN" w:bidi="ar-SA"/>
    </w:rPr>
  </w:style>
  <w:style w:type="paragraph" w:styleId="Style20">
    <w:name w:val="Body Text Indent"/>
    <w:basedOn w:val="Normal"/>
    <w:next w:val="Style25"/>
    <w:pPr>
      <w:spacing w:before="0" w:after="120"/>
      <w:ind w:left="283" w:right="0" w:hanging="0"/>
    </w:pPr>
    <w:rPr/>
  </w:style>
  <w:style w:type="paragraph" w:styleId="Style21">
    <w:name w:val="Текст выноски"/>
    <w:basedOn w:val="Normal"/>
    <w:next w:val="ConsNormal"/>
    <w:qFormat/>
    <w:pPr/>
    <w:rPr>
      <w:rFonts w:ascii="Tahoma" w:hAnsi="Tahoma" w:cs="Tahoma"/>
      <w:sz w:val="16"/>
      <w:szCs w:val="16"/>
    </w:rPr>
  </w:style>
  <w:style w:type="paragraph" w:styleId="Style22">
    <w:name w:val=" Знак"/>
    <w:basedOn w:val="Normal"/>
    <w:next w:val="ConsPlusNonformat"/>
    <w:qFormat/>
    <w:pPr>
      <w:suppressAutoHyphens w:val="false"/>
      <w:spacing w:lineRule="exact" w:line="240" w:before="0" w:after="160"/>
    </w:pPr>
    <w:rPr>
      <w:rFonts w:ascii="Verdana" w:hAnsi="Verdana" w:cs="Verdana"/>
      <w:sz w:val="20"/>
      <w:szCs w:val="20"/>
      <w:lang w:val="en-US"/>
    </w:rPr>
  </w:style>
  <w:style w:type="paragraph" w:styleId="Style23">
    <w:name w:val="Знак"/>
    <w:basedOn w:val="Normal"/>
    <w:next w:val="ConsPlusNormal"/>
    <w:qFormat/>
    <w:pPr>
      <w:suppressAutoHyphens w:val="false"/>
      <w:spacing w:lineRule="exact" w:line="240" w:before="0" w:after="160"/>
    </w:pPr>
    <w:rPr>
      <w:sz w:val="28"/>
      <w:szCs w:val="28"/>
      <w:lang w:val="en-US"/>
    </w:rPr>
  </w:style>
  <w:style w:type="paragraph" w:styleId="Style24">
    <w:name w:val=" Знак Знак Знак Знак"/>
    <w:basedOn w:val="Normal"/>
    <w:next w:val="Style26"/>
    <w:qFormat/>
    <w:pPr>
      <w:suppressAutoHyphens w:val="false"/>
      <w:spacing w:lineRule="exact" w:line="240" w:before="0" w:after="160"/>
    </w:pPr>
    <w:rPr>
      <w:rFonts w:ascii="Verdana" w:hAnsi="Verdana" w:cs="Verdana"/>
      <w:lang w:val="en-US"/>
    </w:rPr>
  </w:style>
  <w:style w:type="paragraph" w:styleId="Style25">
    <w:name w:val="Обычный (веб)"/>
    <w:basedOn w:val="Normal"/>
    <w:next w:val="Style27"/>
    <w:qFormat/>
    <w:pPr>
      <w:spacing w:before="280" w:after="280"/>
    </w:pPr>
    <w:rPr/>
  </w:style>
  <w:style w:type="paragraph" w:styleId="ConsNormal">
    <w:name w:val="ConsNormal"/>
    <w:next w:val="Style28"/>
    <w:qFormat/>
    <w:pPr>
      <w:widowControl w:val="false"/>
      <w:suppressAutoHyphens w:val="true"/>
      <w:bidi w:val="0"/>
      <w:ind w:left="0" w:right="19772" w:firstLine="720"/>
      <w:jc w:val="left"/>
    </w:pPr>
    <w:rPr>
      <w:rFonts w:ascii="Arial" w:hAnsi="Arial" w:eastAsia="Times New Roman" w:cs="Arial"/>
      <w:color w:val="auto"/>
      <w:kern w:val="0"/>
      <w:sz w:val="20"/>
      <w:szCs w:val="20"/>
      <w:lang w:val="ru-RU" w:eastAsia="zh-CN" w:bidi="ar-SA"/>
    </w:rPr>
  </w:style>
  <w:style w:type="paragraph" w:styleId="ConsPlusNonformat">
    <w:name w:val="ConsPlusNonformat"/>
    <w:next w:val="24"/>
    <w:qFormat/>
    <w:pPr>
      <w:widowControl w:val="false"/>
      <w:suppressAutoHyphens w:val="true"/>
      <w:bidi w:val="0"/>
      <w:jc w:val="left"/>
    </w:pPr>
    <w:rPr>
      <w:rFonts w:ascii="Courier New" w:hAnsi="Courier New" w:eastAsia="Times New Roman" w:cs="Courier New"/>
      <w:color w:val="auto"/>
      <w:kern w:val="0"/>
      <w:sz w:val="20"/>
      <w:szCs w:val="20"/>
      <w:lang w:val="ru-RU" w:eastAsia="zh-CN" w:bidi="ar-SA"/>
    </w:rPr>
  </w:style>
  <w:style w:type="paragraph" w:styleId="ConsPlusNormal">
    <w:name w:val="ConsPlusNormal"/>
    <w:next w:val="Style30"/>
    <w:qFormat/>
    <w:pPr>
      <w:widowControl w:val="false"/>
      <w:suppressAutoHyphens w:val="true"/>
      <w:bidi w:val="0"/>
      <w:spacing w:lineRule="auto" w:line="240" w:before="0" w:after="0"/>
      <w:jc w:val="left"/>
    </w:pPr>
    <w:rPr>
      <w:rFonts w:ascii="Arial" w:hAnsi="Arial" w:eastAsia="Calibri" w:cs="Times New Roman"/>
      <w:color w:val="auto"/>
      <w:kern w:val="0"/>
      <w:sz w:val="22"/>
      <w:szCs w:val="22"/>
      <w:lang w:val="ru-RU" w:eastAsia="ru-RU" w:bidi="ar-SA"/>
    </w:rPr>
  </w:style>
  <w:style w:type="paragraph" w:styleId="Style26">
    <w:name w:val="Верхний и нижний колонтитулы"/>
    <w:basedOn w:val="Normal"/>
    <w:next w:val="Style29"/>
    <w:qFormat/>
    <w:pPr>
      <w:suppressLineNumbers/>
      <w:tabs>
        <w:tab w:val="clear" w:pos="720"/>
        <w:tab w:val="center" w:pos="4961" w:leader="none"/>
        <w:tab w:val="right" w:pos="9923" w:leader="none"/>
      </w:tabs>
    </w:pPr>
    <w:rPr/>
  </w:style>
  <w:style w:type="paragraph" w:styleId="Style27">
    <w:name w:val="Header"/>
    <w:next w:val="Style32"/>
    <w:pPr>
      <w:widowControl w:val="false"/>
      <w:suppressLineNumbers/>
      <w:suppressAutoHyphens w:val="true"/>
      <w:bidi w:val="0"/>
      <w:jc w:val="left"/>
    </w:pPr>
    <w:rPr>
      <w:rFonts w:ascii="Liberation Serif;Times New Roman" w:hAnsi="Liberation Serif;Times New Roman" w:eastAsia="NSimSun" w:cs="Mangal"/>
      <w:color w:val="auto"/>
      <w:kern w:val="0"/>
      <w:sz w:val="24"/>
      <w:szCs w:val="24"/>
      <w:lang w:val="ru-RU" w:eastAsia="zh-CN" w:bidi="hi-IN"/>
    </w:rPr>
  </w:style>
  <w:style w:type="paragraph" w:styleId="Style28">
    <w:name w:val="Абзац списка"/>
    <w:basedOn w:val="Normal"/>
    <w:next w:val="NormalWeb"/>
    <w:qFormat/>
    <w:pPr>
      <w:spacing w:before="0" w:after="0"/>
      <w:ind w:left="720" w:right="0" w:hanging="0"/>
      <w:contextualSpacing/>
    </w:pPr>
    <w:rPr/>
  </w:style>
  <w:style w:type="paragraph" w:styleId="Style29">
    <w:name w:val="Footer"/>
    <w:next w:val="NormalWeb"/>
    <w:pPr>
      <w:widowControl w:val="false"/>
      <w:suppressLineNumbers/>
      <w:suppressAutoHyphens w:val="true"/>
      <w:bidi w:val="0"/>
      <w:jc w:val="left"/>
    </w:pPr>
    <w:rPr>
      <w:rFonts w:ascii="Liberation Serif;Times New Roman" w:hAnsi="Liberation Serif;Times New Roman" w:eastAsia="NSimSun" w:cs="Mangal"/>
      <w:color w:val="auto"/>
      <w:kern w:val="0"/>
      <w:sz w:val="24"/>
      <w:szCs w:val="24"/>
      <w:lang w:val="ru-RU" w:eastAsia="zh-CN" w:bidi="hi-IN"/>
    </w:rPr>
  </w:style>
  <w:style w:type="paragraph" w:styleId="24">
    <w:name w:val="Основной текст с отступом 2"/>
    <w:basedOn w:val="Normal"/>
    <w:next w:val="Style32"/>
    <w:qFormat/>
    <w:pPr>
      <w:spacing w:lineRule="auto" w:line="480" w:before="0" w:after="120"/>
      <w:ind w:left="283" w:right="0" w:hanging="0"/>
    </w:pPr>
    <w:rPr>
      <w:lang w:val="ru-RU"/>
    </w:rPr>
  </w:style>
  <w:style w:type="paragraph" w:styleId="Style30">
    <w:name w:val="Содержимое таблицы"/>
    <w:basedOn w:val="Normal"/>
    <w:next w:val="Style31"/>
    <w:qFormat/>
    <w:pPr>
      <w:suppressLineNumbers/>
    </w:pPr>
    <w:rPr/>
  </w:style>
  <w:style w:type="paragraph" w:styleId="NormalWeb">
    <w:name w:val="Normal (Web)"/>
    <w:basedOn w:val="Normal"/>
    <w:next w:val="ListParagraph"/>
    <w:qFormat/>
    <w:pPr>
      <w:spacing w:lineRule="auto" w:line="240" w:before="280" w:after="280"/>
    </w:pPr>
    <w:rPr>
      <w:rFonts w:ascii="Times New Roman" w:hAnsi="Times New Roman" w:cs="Times New Roman"/>
      <w:sz w:val="24"/>
      <w:szCs w:val="24"/>
    </w:rPr>
  </w:style>
  <w:style w:type="paragraph" w:styleId="Style31">
    <w:name w:val="Заголовок таблицы"/>
    <w:next w:val="Text"/>
    <w:qFormat/>
    <w:pPr>
      <w:widowControl w:val="false"/>
      <w:suppressLineNumbers/>
      <w:suppressAutoHyphens w:val="true"/>
      <w:bidi w:val="0"/>
      <w:jc w:val="center"/>
    </w:pPr>
    <w:rPr>
      <w:rFonts w:ascii="Liberation Serif;Times New Roman" w:hAnsi="Liberation Serif;Times New Roman" w:eastAsia="NSimSun" w:cs="Mangal"/>
      <w:b/>
      <w:bCs/>
      <w:color w:val="auto"/>
      <w:kern w:val="0"/>
      <w:sz w:val="24"/>
      <w:szCs w:val="24"/>
      <w:lang w:val="ru-RU" w:eastAsia="zh-CN" w:bidi="hi-IN"/>
    </w:rPr>
  </w:style>
  <w:style w:type="paragraph" w:styleId="Style32">
    <w:name w:val="Без интервала"/>
    <w:next w:val="Formattexttopleveltext"/>
    <w:qFormat/>
    <w:pPr>
      <w:keepNext w:val="false"/>
      <w:keepLines w:val="false"/>
      <w:pageBreakBefore w:val="false"/>
      <w:widowControl/>
      <w:shd w:val="clear" w:fill="auto"/>
      <w:suppressAutoHyphens w:val="true"/>
      <w:overflowPunct w:val="true"/>
      <w:bidi w:val="0"/>
      <w:snapToGrid w:val="true"/>
      <w:spacing w:lineRule="atLeast" w:line="100" w:before="0" w:after="0"/>
      <w:jc w:val="left"/>
      <w:textAlignment w:val="baseline"/>
    </w:pPr>
    <w:rPr>
      <w:rFonts w:ascii="Calibri" w:hAnsi="Calibri" w:eastAsia="SimSun" w:cs="Tahoma"/>
      <w:b w:val="false"/>
      <w:bCs w:val="false"/>
      <w:i w:val="false"/>
      <w:iCs w:val="false"/>
      <w:caps w:val="false"/>
      <w:smallCaps w:val="false"/>
      <w:strike w:val="false"/>
      <w:dstrike w:val="false"/>
      <w:outline w:val="false"/>
      <w:color w:val="auto"/>
      <w:spacing w:val="0"/>
      <w:w w:val="100"/>
      <w:kern w:val="2"/>
      <w:position w:val="0"/>
      <w:sz w:val="22"/>
      <w:sz w:val="22"/>
      <w:szCs w:val="22"/>
      <w:u w:val="none"/>
      <w:shd w:fill="auto" w:val="clear"/>
      <w:vertAlign w:val="baseline"/>
      <w:em w:val="none"/>
      <w:lang w:val="ru-RU" w:eastAsia="ru-RU" w:bidi="ar-SA"/>
    </w:rPr>
  </w:style>
  <w:style w:type="paragraph" w:styleId="Text">
    <w:name w:val="text"/>
    <w:basedOn w:val="Normal"/>
    <w:next w:val="ListParagraph"/>
    <w:qFormat/>
    <w:pPr>
      <w:shd w:val="clear" w:fill="auto"/>
      <w:suppressAutoHyphens w:val="true"/>
      <w:ind w:left="0" w:right="0" w:firstLine="567"/>
      <w:jc w:val="both"/>
    </w:pPr>
    <w:rPr>
      <w:rFonts w:ascii="Arial" w:hAnsi="Arial" w:cs="Arial"/>
    </w:rPr>
  </w:style>
  <w:style w:type="paragraph" w:styleId="ListParagraph">
    <w:name w:val="List Paragraph"/>
    <w:basedOn w:val="Normal"/>
    <w:next w:val="Formattexttopleveltext"/>
    <w:qFormat/>
    <w:pPr>
      <w:spacing w:before="0" w:after="160"/>
      <w:ind w:left="720" w:right="0" w:hanging="0"/>
      <w:contextualSpacing/>
    </w:pPr>
    <w:rPr/>
  </w:style>
  <w:style w:type="paragraph" w:styleId="Formattexttopleveltext">
    <w:name w:val="formattext topleveltext"/>
    <w:basedOn w:val="Normal"/>
    <w:qFormat/>
    <w:pPr>
      <w:spacing w:lineRule="auto" w:line="240" w:before="280" w:after="280"/>
    </w:pPr>
    <w:rPr>
      <w:rFonts w:ascii="Times New Roman" w:hAnsi="Times New Roman" w:cs="Times New Roman"/>
      <w:sz w:val="24"/>
      <w:szCs w:val="24"/>
    </w:rPr>
  </w:style>
  <w:style w:type="paragraph" w:styleId="NoSpacing">
    <w:name w:val="No Spacing"/>
    <w:qFormat/>
    <w:pPr>
      <w:widowControl/>
      <w:bidi w:val="0"/>
      <w:spacing w:lineRule="auto" w:line="240" w:before="0" w:after="0"/>
      <w:jc w:val="left"/>
    </w:pPr>
    <w:rPr>
      <w:rFonts w:eastAsia="" w:cs="" w:asciiTheme="minorHAnsi" w:cstheme="minorBidi" w:eastAsiaTheme="minorEastAsia" w:hAnsiTheme="minorHAnsi"/>
      <w:color w:val="auto"/>
      <w:kern w:val="0"/>
      <w:sz w:val="22"/>
      <w:szCs w:val="22"/>
      <w:lang w:val="ru-RU" w:eastAsia="ru-RU" w:bidi="ar-SA"/>
    </w:rPr>
  </w:style>
  <w:style w:type="paragraph" w:styleId="Style33">
    <w:name w:val="Style3"/>
    <w:basedOn w:val="Normal"/>
    <w:qFormat/>
    <w:pPr>
      <w:spacing w:lineRule="exact" w:line="314"/>
      <w:ind w:left="0" w:right="0" w:firstLine="708"/>
    </w:pPr>
    <w:rPr>
      <w:rFonts w:ascii="Times New Roman" w:hAnsi="Times New Roman" w:cs="Times New Roman"/>
    </w:rPr>
  </w:style>
  <w:style w:type="paragraph" w:styleId="Style34">
    <w:name w:val="Subtitle"/>
    <w:basedOn w:val="Normal"/>
    <w:next w:val="Style16"/>
    <w:qFormat/>
    <w:pPr>
      <w:spacing w:lineRule="auto" w:line="240" w:before="0" w:after="0"/>
      <w:jc w:val="center"/>
    </w:pPr>
    <w:rPr>
      <w:rFonts w:ascii="Times New Roman" w:hAnsi="Times New Roman" w:eastAsia="Times New Roman" w:cs="Times New Roman"/>
      <w:b/>
      <w:sz w:val="36"/>
      <w:szCs w:val="20"/>
      <w:lang w:val="ru-RU"/>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7CED2543651268AC80FA88648AED2203FDE4EA50860F3AD1F520E5B0966CB86026B63F21E63A46112F7A2D699AD0E0E0C774A063C7F6764C0AAI" TargetMode="External"/><Relationship Id="rId3" Type="http://schemas.openxmlformats.org/officeDocument/2006/relationships/hyperlink" Target="consultantplus://offline/ref=67CED2543651268AC80FA88648AED2203FDE4EA50860F3AD1F520E5B0966CB86026B63F21E63A46113F7A2D699AD0E0E0C774A063C7F6764C0AAI" TargetMode="External"/><Relationship Id="rId4" Type="http://schemas.openxmlformats.org/officeDocument/2006/relationships/hyperlink" Target="consultantplus://offline/ref=334701471D10ACD02A37B7572687CC6255FDACCCDF53318999EFDB4A5D300E80F3D90B7DD3173Dn6J8M" TargetMode="External"/><Relationship Id="rId5" Type="http://schemas.openxmlformats.org/officeDocument/2006/relationships/hyperlink" Target="consultantplus://offline/ref=334701471D10ACD02A37B7572687CC6255FDACCCDF53318999EFDB4A5D300E80F3D90B7DD3173Dn6J8M" TargetMode="External"/><Relationship Id="rId6" Type="http://schemas.openxmlformats.org/officeDocument/2006/relationships/hyperlink" Target="consultantplus://offline/ref=334701471D10ACD02A37B7572687CC6255FEADC6D85E6C8391B6D7485A3F5197F490077CD2133A6AnAJ1M"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212</TotalTime>
  <Application>LibreOffice/6.3.3.2$Windows_X86_64 LibreOffice_project/a64200df03143b798afd1ec74a12ab50359878ed</Application>
  <Pages>16</Pages>
  <Words>10080</Words>
  <Characters>79540</Characters>
  <CharactersWithSpaces>90325</CharactersWithSpaces>
  <Paragraphs>376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2008-12-09T11:45:00Z</dcterms:created>
  <dc:creator>1</dc:creator>
  <dc:description/>
  <dc:language>ru-RU</dc:language>
  <cp:lastModifiedBy/>
  <cp:lastPrinted>2024-02-02T16:29:32Z</cp:lastPrinted>
  <dcterms:modified xsi:type="dcterms:W3CDTF">2024-02-02T16:30:54Z</dcterms:modified>
  <cp:revision>42</cp:revision>
  <dc:subject/>
  <dc:title>А Д М И Н И С Т Р А Ц И Я</dc:title>
</cp:coreProperties>
</file>