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Прокуратурой Ельниковского района Республики Мордовия проведен мониторинг соблюдения законодательства о защите прав предпринимателей в деятельности администрации сельского поселения Ельниковского района Республики Мордовия.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Установлено, что в информационно-телекоммуникационной сети «Интернет» на официальном сайте сельского поселения в нарушение норм федерального законодательства не размещен перечень муниципального имущества сельского поселения, свободного от прав третьих лиц, которое может быть передано предпринимателям, в  том числе на льготных условиях 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 факту выявленных нарушений закона прокурором района вынесено постановление о привлечении к административной ответственности по ч.2 ст.13.27 КоАП РФ.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  <w:t>По постановлению прокурора виновное должностное лицо привлечено к административной ответственности с наказанием в виде штрафа в размере 3000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/>
      </w:r>
    </w:p>
    <w:sectPr>
      <w:type w:val="nextPage"/>
      <w:pgSz w:w="11906" w:h="16838"/>
      <w:pgMar w:left="709" w:right="424" w:header="0" w:top="426" w:footer="0" w:bottom="56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f9219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9a75b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5">
    <w:name w:val="Heading 5"/>
    <w:basedOn w:val="Normal"/>
    <w:link w:val="50"/>
    <w:uiPriority w:val="9"/>
    <w:qFormat/>
    <w:rsid w:val="00f92191"/>
    <w:pPr>
      <w:spacing w:lineRule="auto" w:line="240" w:beforeAutospacing="1" w:afterAutospacing="1"/>
      <w:outlineLvl w:val="4"/>
    </w:pPr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Feedspagenavigationicon" w:customStyle="1">
    <w:name w:val="feeds-page__navigation_icon"/>
    <w:basedOn w:val="DefaultParagraphFont"/>
    <w:qFormat/>
    <w:rsid w:val="00f92191"/>
    <w:rPr/>
  </w:style>
  <w:style w:type="character" w:styleId="Feedspagenavigationtooltip" w:customStyle="1">
    <w:name w:val="feeds-page__navigation_tooltip"/>
    <w:basedOn w:val="DefaultParagraphFont"/>
    <w:qFormat/>
    <w:rsid w:val="00f92191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92191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f92191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Style11">
    <w:name w:val="Интернет-ссылка"/>
    <w:basedOn w:val="DefaultParagraphFont"/>
    <w:uiPriority w:val="99"/>
    <w:unhideWhenUsed/>
    <w:rsid w:val="00650bd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50bd8"/>
    <w:rPr>
      <w:b/>
      <w:bCs/>
    </w:rPr>
  </w:style>
  <w:style w:type="character" w:styleId="Style12" w:customStyle="1">
    <w:name w:val="Текст выноски Знак"/>
    <w:basedOn w:val="DefaultParagraphFont"/>
    <w:link w:val="a6"/>
    <w:uiPriority w:val="99"/>
    <w:semiHidden/>
    <w:qFormat/>
    <w:rsid w:val="00650bd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b70f3"/>
    <w:rPr>
      <w:color w:val="605E5C"/>
      <w:shd w:fill="E1DFDD" w:val="clear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9a75b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semiHidden/>
    <w:unhideWhenUsed/>
    <w:qFormat/>
    <w:rsid w:val="00f9219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650bd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Application>LibreOffice/6.3.3.2$Windows_X86_64 LibreOffice_project/a64200df03143b798afd1ec74a12ab50359878ed</Application>
  <Pages>1</Pages>
  <Words>113</Words>
  <Characters>887</Characters>
  <CharactersWithSpaces>997</CharactersWithSpaces>
  <Paragraphs>4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2023-06-23T08:40:00Z</dcterms:created>
  <dc:creator>user</dc:creator>
  <dc:description/>
  <dc:language>ru-RU</dc:language>
  <cp:lastModifiedBy/>
  <cp:lastPrinted>2023-06-25T16:27:00Z</cp:lastPrinted>
  <dcterms:modified xsi:type="dcterms:W3CDTF">2023-06-28T09:28:42Z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