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32"/>
          <w:szCs w:val="32"/>
        </w:rPr>
        <w:t>АДМИНИСТРАЦИЯ</w:t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>НОВОЯМСКОГО СЕЛЬСКОГО ПОСЕЛЕНИЯ</w:t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>ЕЛЬНИКОВСКОГО МУНИЦИПАЛЬНОГО РАЙОНА</w:t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>РЕСПУБЛИКИ МОРДОВИЯ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 xml:space="preserve">П О С Т А Н О В Л Е Н И Е 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/>
      </w:pPr>
      <w:bookmarkStart w:id="0" w:name="__DdeLink__400_2941551535"/>
      <w:r>
        <w:rPr>
          <w:rFonts w:ascii="Times New Roman" w:hAnsi="Times New Roman"/>
          <w:b w:val="false"/>
          <w:bCs w:val="false"/>
          <w:sz w:val="32"/>
          <w:szCs w:val="32"/>
        </w:rPr>
        <w:t xml:space="preserve">от </w:t>
      </w:r>
      <w:r>
        <w:rPr>
          <w:rFonts w:ascii="Times New Roman" w:hAnsi="Times New Roman"/>
          <w:b w:val="false"/>
          <w:bCs w:val="false"/>
          <w:sz w:val="32"/>
          <w:szCs w:val="32"/>
        </w:rPr>
        <w:t>25</w:t>
      </w:r>
      <w:r>
        <w:rPr>
          <w:rFonts w:ascii="Times New Roman" w:hAnsi="Times New Roman"/>
          <w:b w:val="false"/>
          <w:bCs w:val="false"/>
          <w:sz w:val="32"/>
          <w:szCs w:val="32"/>
          <w:lang w:val="ru-RU" w:eastAsia="zh-CN" w:bidi="ar-SA"/>
        </w:rPr>
        <w:t>.</w:t>
      </w:r>
      <w:r>
        <w:rPr>
          <w:rFonts w:ascii="Times New Roman" w:hAnsi="Times New Roman"/>
          <w:b w:val="false"/>
          <w:bCs w:val="false"/>
          <w:sz w:val="32"/>
          <w:szCs w:val="32"/>
          <w:lang w:val="ru-RU" w:eastAsia="zh-CN" w:bidi="ar-SA"/>
        </w:rPr>
        <w:t>10</w:t>
      </w:r>
      <w:r>
        <w:rPr>
          <w:rFonts w:ascii="Times New Roman" w:hAnsi="Times New Roman"/>
          <w:b w:val="false"/>
          <w:bCs w:val="false"/>
          <w:sz w:val="32"/>
          <w:szCs w:val="32"/>
        </w:rPr>
        <w:t>.2023   № 1</w:t>
      </w:r>
      <w:bookmarkEnd w:id="0"/>
      <w:r>
        <w:rPr>
          <w:rFonts w:ascii="Times New Roman" w:hAnsi="Times New Roman"/>
          <w:b w:val="false"/>
          <w:bCs w:val="false"/>
          <w:sz w:val="32"/>
          <w:szCs w:val="32"/>
        </w:rPr>
        <w:t>3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  <w:t>с. Новоямская Слобода</w:t>
      </w:r>
    </w:p>
    <w:p>
      <w:pPr>
        <w:pStyle w:val="Normal"/>
        <w:bidi w:val="0"/>
        <w:spacing w:lineRule="auto" w:line="288" w:before="0" w:after="140"/>
        <w:jc w:val="center"/>
        <w:rPr>
          <w:rFonts w:ascii="OpenSansRegular;serif" w:hAnsi="OpenSansRegular;serif"/>
          <w:b/>
          <w:b/>
          <w:i w:val="false"/>
          <w:i w:val="false"/>
          <w:caps w:val="false"/>
          <w:smallCaps w:val="false"/>
          <w:color w:val="212121"/>
          <w:spacing w:val="0"/>
          <w:sz w:val="21"/>
        </w:rPr>
      </w:pPr>
      <w:r>
        <w:rPr>
          <w:rFonts w:ascii="OpenSansRegular;serif" w:hAnsi="OpenSansRegular;serif"/>
          <w:b/>
          <w:i w:val="false"/>
          <w:caps w:val="false"/>
          <w:smallCaps w:val="false"/>
          <w:color w:val="212121"/>
          <w:spacing w:val="0"/>
          <w:sz w:val="21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caps w:val="false"/>
          <w:smallCaps w:val="false"/>
          <w:color w:val="212121"/>
          <w:spacing w:val="0"/>
        </w:rPr>
      </w:pPr>
      <w:r>
        <w:rPr>
          <w:caps w:val="false"/>
          <w:smallCaps w:val="false"/>
          <w:color w:val="212121"/>
          <w:spacing w:val="0"/>
        </w:rPr>
      </w:r>
    </w:p>
    <w:p>
      <w:pPr>
        <w:pStyle w:val="1"/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 назначении публичных слушаний </w:t>
      </w:r>
    </w:p>
    <w:p>
      <w:pPr>
        <w:pStyle w:val="1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по проекту </w:t>
      </w:r>
      <w:r>
        <w:rPr>
          <w:rFonts w:eastAsia="NSimSun" w:cs="Times New Roman" w:ascii="Times New Roman" w:hAnsi="Times New Roman"/>
          <w:b/>
          <w:bCs/>
          <w:color w:val="auto"/>
          <w:kern w:val="2"/>
          <w:sz w:val="32"/>
          <w:szCs w:val="32"/>
          <w:lang w:val="ru-RU" w:eastAsia="zh-CN" w:bidi="hi-IN"/>
        </w:rPr>
        <w:t xml:space="preserve">Правил землепользования и застройки </w:t>
      </w:r>
      <w:r>
        <w:rPr>
          <w:rFonts w:cs="Times New Roman" w:ascii="Times New Roman" w:hAnsi="Times New Roman"/>
          <w:b/>
          <w:bCs/>
          <w:sz w:val="32"/>
          <w:szCs w:val="32"/>
        </w:rPr>
        <w:t xml:space="preserve">Новоямского сельского поселения Ельниковского муниципального района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212121"/>
          <w:spacing w:val="0"/>
          <w:sz w:val="32"/>
          <w:szCs w:val="32"/>
        </w:rPr>
        <w:t>Республики Мордовия</w:t>
      </w:r>
    </w:p>
    <w:p>
      <w:pPr>
        <w:pStyle w:val="1"/>
        <w:spacing w:before="0"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  <w:tab/>
      </w:r>
    </w:p>
    <w:p>
      <w:pPr>
        <w:pStyle w:val="Style15"/>
        <w:widowControl/>
        <w:bidi w:val="0"/>
        <w:spacing w:before="0" w:after="14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</w:rPr>
        <w:tab/>
        <w:t>В соответствии со </w:t>
      </w:r>
      <w:hyperlink r:id="rId2">
        <w:r>
          <w:rPr>
            <w:rStyle w:val="Style13"/>
            <w:rFonts w:ascii="Times New Roman" w:hAnsi="Times New Roman"/>
            <w:b w:val="false"/>
            <w:bCs w:val="false"/>
            <w:i w:val="false"/>
            <w:caps w:val="false"/>
            <w:smallCaps w:val="false"/>
            <w:color w:val="0263B2"/>
            <w:spacing w:val="0"/>
            <w:sz w:val="26"/>
            <w:szCs w:val="26"/>
            <w:u w:val="single"/>
          </w:rPr>
          <w:t>ст. 14, ст. 28</w:t>
        </w:r>
      </w:hyperlink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</w:rPr>
        <w:t xml:space="preserve"> Федерального закона от 06.10.2003 N 131-ФЗ "Об общих принципах организации местного самоуправления в Российской Федерации", ст. 5.1, ст. 28 Градостроительного Кодекса, Уставом </w:t>
      </w:r>
      <w:r>
        <w:rPr>
          <w:rFonts w:eastAsia="NSimSun" w:cs="Mangal"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kern w:val="2"/>
          <w:sz w:val="26"/>
          <w:szCs w:val="26"/>
          <w:lang w:val="ru-RU" w:eastAsia="zh-CN" w:bidi="hi-IN"/>
        </w:rPr>
        <w:t xml:space="preserve">Новоямского сельского поселения 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kern w:val="2"/>
          <w:sz w:val="26"/>
          <w:szCs w:val="26"/>
          <w:lang w:val="ru-RU" w:eastAsia="ru-RU" w:bidi="hi-IN"/>
        </w:rPr>
        <w:t>Положением о проведении публичных слушаний или общественных обсуждений по вопросам градостроительной деятельности на территории Новоямского сельского поселения Ельниковского муниципального района Республики Мордовия, утвержденных решением Совета депутатов  Новоямского сельского поселения 26.12.2019    №  107 администрация Новоямского сельского поселения п о с т а н о в л я е т:</w:t>
      </w:r>
    </w:p>
    <w:p>
      <w:pPr>
        <w:pStyle w:val="Style15"/>
        <w:widowControl/>
        <w:bidi w:val="0"/>
        <w:spacing w:before="0" w:after="14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</w:rPr>
        <w:tab/>
        <w:t xml:space="preserve">1.  Назначить публичные слушания по проекту </w:t>
      </w:r>
      <w:bookmarkStart w:id="1" w:name="__DdeLink__847_2787346073"/>
      <w:r>
        <w:rPr>
          <w:rFonts w:eastAsia="NSimSun" w:cs="Mangal"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kern w:val="2"/>
          <w:sz w:val="26"/>
          <w:szCs w:val="26"/>
          <w:lang w:val="ru-RU" w:eastAsia="zh-CN" w:bidi="hi-IN"/>
        </w:rPr>
        <w:t xml:space="preserve">Правил землепользования и застройки </w:t>
      </w:r>
      <w:bookmarkEnd w:id="1"/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</w:rPr>
        <w:t xml:space="preserve"> Новоямского сельского поселения Ельниковского муниципального   района Республики  Мордовия согласно Приложению 1.</w:t>
      </w:r>
    </w:p>
    <w:p>
      <w:pPr>
        <w:pStyle w:val="Style15"/>
        <w:widowControl/>
        <w:bidi w:val="0"/>
        <w:spacing w:before="0" w:after="14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</w:rPr>
        <w:tab/>
        <w:t xml:space="preserve">2.  </w:t>
      </w:r>
      <w:r>
        <w:rPr>
          <w:rFonts w:eastAsia="NSimSu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ru-RU" w:eastAsia="zh-CN" w:bidi="hi-IN"/>
        </w:rPr>
        <w:t>Обязанности комиссии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по подготовке и проведению публичных слушаний по проекту </w:t>
      </w:r>
      <w:r>
        <w:rPr>
          <w:rFonts w:eastAsia="NSimSun" w:cs="Mangal"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kern w:val="2"/>
          <w:sz w:val="26"/>
          <w:szCs w:val="26"/>
          <w:lang w:val="ru-RU" w:eastAsia="zh-CN" w:bidi="hi-IN"/>
        </w:rPr>
        <w:t xml:space="preserve">Правил землепользования и застройки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</w:rPr>
        <w:t xml:space="preserve"> Новоямского сельского поселения Ельниковского муниципального   района Республики  Мордовия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возложить на комиссию по подготовке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проекта </w:t>
      </w:r>
      <w:r>
        <w:rPr>
          <w:rFonts w:eastAsia="NSimSun" w:cs="Mangal"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kern w:val="2"/>
          <w:sz w:val="26"/>
          <w:szCs w:val="26"/>
          <w:lang w:val="ru-RU" w:eastAsia="zh-CN" w:bidi="hi-IN"/>
        </w:rPr>
        <w:t xml:space="preserve">Правил землепользования и застройки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Новоямского сельского поселения, утвержденную постановлением администрации Новоямского сельского поселения от </w:t>
      </w:r>
      <w:r>
        <w:rPr>
          <w:rFonts w:eastAsia="NSimSu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ru-RU" w:eastAsia="zh-CN" w:bidi="hi-IN"/>
        </w:rPr>
        <w:t>09.03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.2023   №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3.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</w:p>
    <w:p>
      <w:pPr>
        <w:pStyle w:val="Style15"/>
        <w:widowControl/>
        <w:bidi w:val="0"/>
        <w:spacing w:before="0" w:after="14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  <w:u w:val="none"/>
        </w:rPr>
        <w:tab/>
        <w:t xml:space="preserve">3.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eastAsia="ru-RU" w:bidi="ru-RU"/>
        </w:rPr>
        <w:t xml:space="preserve">Доступ к экспозиции  по проекту  </w:t>
      </w:r>
      <w:r>
        <w:rPr>
          <w:rFonts w:eastAsia="NSimSun" w:cs="Mangal"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kern w:val="2"/>
          <w:sz w:val="26"/>
          <w:szCs w:val="26"/>
          <w:u w:val="none"/>
          <w:lang w:val="ru-RU" w:eastAsia="zh-CN" w:bidi="hi-IN"/>
        </w:rPr>
        <w:t xml:space="preserve">Правил землепользования и застройки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  <w:u w:val="none"/>
          <w:lang w:eastAsia="ru-RU" w:bidi="ru-RU"/>
        </w:rPr>
        <w:t xml:space="preserve"> Новоямского сельского поселения Ельниковского муниципального   района Республики  Мордовия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eastAsia="ru-RU" w:bidi="ru-RU"/>
        </w:rPr>
        <w:t xml:space="preserve">, размещаемой в помещении  администрации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  <w:u w:val="none"/>
          <w:lang w:eastAsia="ru-RU" w:bidi="ru-RU"/>
        </w:rPr>
        <w:t xml:space="preserve">Новоямского сельского поселения Ельниковского муниципального района Республики Мордовия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eastAsia="ru-RU" w:bidi="ru-RU"/>
        </w:rPr>
        <w:t xml:space="preserve"> по адресу: Республика Мордовия, Ельниковский район, с. Новоямская Слобода,  ул. Центральная,  д. 22, 2 этаж, контактный телефон (8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lang w:val="ru-RU" w:eastAsia="ru-RU" w:bidi="ru-RU"/>
        </w:rPr>
        <w:t>3444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eastAsia="ru-RU" w:bidi="ru-RU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lang w:val="ru-RU" w:eastAsia="ru-RU" w:bidi="ru-RU"/>
        </w:rPr>
        <w:t>2-53-46,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eastAsia="ru-RU" w:bidi="ru-RU"/>
        </w:rPr>
        <w:t xml:space="preserve"> в период 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eastAsia="ru-RU" w:bidi="ru-RU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lang w:val="ru-RU" w:eastAsia="ru-RU" w:bidi="ru-RU"/>
        </w:rPr>
        <w:t xml:space="preserve">7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lang w:val="ru-RU" w:eastAsia="ru-RU" w:bidi="ru-RU"/>
        </w:rPr>
        <w:t xml:space="preserve">сентября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eastAsia="ru-RU" w:bidi="ru-RU"/>
        </w:rPr>
        <w:t xml:space="preserve"> 2023 года по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lang w:val="ru-RU" w:eastAsia="ru-RU" w:bidi="ru-RU"/>
        </w:rPr>
        <w:t>05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lang w:val="ru-RU" w:eastAsia="ru-RU" w:bidi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lang w:val="ru-RU" w:eastAsia="ru-RU" w:bidi="ru-RU"/>
        </w:rPr>
        <w:t>октября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eastAsia="ru-RU" w:bidi="ru-RU"/>
        </w:rPr>
        <w:t xml:space="preserve"> 2023 по рабочим дням с 9 часов до 16 часов с перерывом на обед с 12.30 часов до 14 часов. </w:t>
      </w:r>
    </w:p>
    <w:p>
      <w:pPr>
        <w:pStyle w:val="Style15"/>
        <w:widowControl/>
        <w:bidi w:val="0"/>
        <w:spacing w:before="0" w:after="14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</w:rPr>
        <w:tab/>
        <w:t>4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. </w:t>
      </w:r>
      <w:r>
        <w:rPr>
          <w:rFonts w:cs="Times New Roman" w:ascii="Times New Roman" w:hAnsi="Times New Roman"/>
          <w:b w:val="false"/>
          <w:bCs w:val="false"/>
          <w:color w:val="000000"/>
          <w:spacing w:val="5"/>
          <w:sz w:val="26"/>
          <w:szCs w:val="26"/>
        </w:rPr>
        <w:t xml:space="preserve">Замечания и предложения по проекту </w:t>
      </w:r>
      <w:r>
        <w:rPr>
          <w:rFonts w:eastAsia="NSimSun" w:cs="Mangal"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kern w:val="2"/>
          <w:sz w:val="26"/>
          <w:szCs w:val="26"/>
          <w:lang w:val="ru-RU" w:eastAsia="zh-CN" w:bidi="hi-IN"/>
        </w:rPr>
        <w:t xml:space="preserve">Правил землепользования и застройки </w:t>
      </w:r>
      <w:r>
        <w:rPr>
          <w:rFonts w:cs="Times New Roman" w:ascii="Times New Roman" w:hAnsi="Times New Roman"/>
          <w:b w:val="false"/>
          <w:bCs w:val="false"/>
          <w:color w:val="000000"/>
          <w:spacing w:val="5"/>
          <w:sz w:val="26"/>
          <w:szCs w:val="26"/>
        </w:rPr>
        <w:t xml:space="preserve">  Новоямского сельского поселения Ельниковского муниципального района Республики Мордовия </w:t>
      </w:r>
      <w:r>
        <w:rPr>
          <w:rFonts w:cs="Times New Roman" w:ascii="Times New Roman" w:hAnsi="Times New Roman"/>
          <w:b w:val="false"/>
          <w:bCs w:val="false"/>
          <w:color w:val="000000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6"/>
          <w:szCs w:val="26"/>
        </w:rPr>
        <w:t>могут быть представлены:</w:t>
      </w:r>
    </w:p>
    <w:p>
      <w:pPr>
        <w:pStyle w:val="Normal"/>
        <w:widowControl/>
        <w:bidi w:val="0"/>
        <w:spacing w:lineRule="auto" w:line="276"/>
        <w:ind w:left="0" w:right="0" w:firstLine="737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6"/>
          <w:szCs w:val="26"/>
        </w:rPr>
        <w:t xml:space="preserve">-в письменной форме в администрацию </w:t>
      </w:r>
      <w:r>
        <w:rPr>
          <w:rFonts w:cs="Times New Roman" w:ascii="Times New Roman" w:hAnsi="Times New Roman"/>
          <w:b w:val="false"/>
          <w:bCs w:val="false"/>
          <w:color w:val="000000"/>
          <w:spacing w:val="5"/>
          <w:sz w:val="26"/>
          <w:szCs w:val="26"/>
        </w:rPr>
        <w:t xml:space="preserve">Новоямского сельского поселения Ельниковского муниципального района Республики по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eastAsia="ru-RU" w:bidi="ru-RU"/>
        </w:rPr>
        <w:t xml:space="preserve">адресу: Республика Мордовия, Ельниковский район, с. Новоямская Слобода,  ул. Центральная,  д. 22, 2 этаж, 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6"/>
          <w:szCs w:val="26"/>
        </w:rPr>
        <w:t xml:space="preserve"> в срок </w:t>
      </w:r>
      <w:r>
        <w:rPr>
          <w:rFonts w:eastAsia="NSimSu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lang w:val="ru-RU" w:eastAsia="zh-CN" w:bidi="hi-IN"/>
        </w:rPr>
        <w:t xml:space="preserve">до 17.00час. </w:t>
      </w:r>
      <w:r>
        <w:rPr>
          <w:rFonts w:eastAsia="NSimSu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lang w:val="ru-RU" w:eastAsia="zh-CN" w:bidi="hi-IN"/>
        </w:rPr>
        <w:t>05 октябр</w:t>
      </w:r>
      <w:r>
        <w:rPr>
          <w:rFonts w:eastAsia="NSimSu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lang w:val="ru-RU" w:eastAsia="zh-CN" w:bidi="hi-IN"/>
        </w:rPr>
        <w:t>я 2023 года;  ежедневно с 8:30 ч. до 12:30 ч.,  с 14:00 ч. до 17:00 ч., кроме субботы, воскресенья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6"/>
          <w:szCs w:val="26"/>
        </w:rPr>
        <w:t>;</w:t>
      </w:r>
    </w:p>
    <w:p>
      <w:pPr>
        <w:pStyle w:val="Normal"/>
        <w:widowControl/>
        <w:bidi w:val="0"/>
        <w:spacing w:lineRule="auto" w:line="276"/>
        <w:ind w:left="0" w:right="0" w:firstLine="737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6"/>
          <w:szCs w:val="26"/>
        </w:rPr>
        <w:t xml:space="preserve">- в электронном виде путём направления на официальный сайт </w:t>
      </w:r>
      <w:r>
        <w:rPr>
          <w:rFonts w:cs="Times New Roman" w:ascii="Times New Roman" w:hAnsi="Times New Roman"/>
          <w:b w:val="false"/>
          <w:bCs w:val="false"/>
          <w:color w:val="000000"/>
          <w:spacing w:val="5"/>
          <w:sz w:val="26"/>
          <w:szCs w:val="26"/>
        </w:rPr>
        <w:t>Новоямского сельского поселения Ельниковского муниципального района Республики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6"/>
          <w:szCs w:val="26"/>
        </w:rPr>
        <w:t xml:space="preserve"> </w:t>
      </w:r>
      <w:hyperlink r:id="rId3">
        <w:r>
          <w:rPr>
            <w:rStyle w:val="Style13"/>
            <w:rFonts w:cs="Times New Roman" w:ascii="Times New Roman" w:hAnsi="Times New Roman"/>
            <w:b w:val="false"/>
            <w:bCs w:val="false"/>
            <w:i w:val="false"/>
            <w:caps w:val="false"/>
            <w:smallCaps w:val="false"/>
            <w:color w:val="212121"/>
            <w:spacing w:val="0"/>
            <w:sz w:val="26"/>
            <w:szCs w:val="26"/>
            <w:u w:val="none"/>
          </w:rPr>
          <w:t>https://novoyamskoe-r13.gosweb.gosuslugi.ru/</w:t>
        </w:r>
      </w:hyperlink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6"/>
          <w:szCs w:val="26"/>
        </w:rPr>
        <w:t xml:space="preserve"> или по адресу электронной почты: </w:t>
      </w:r>
      <w:r>
        <w:rPr>
          <w:rFonts w:eastAsia="NSimSu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lang w:val="en-US" w:eastAsia="zh-CN" w:bidi="hi-IN"/>
        </w:rPr>
        <w:t>yamskay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6"/>
          <w:szCs w:val="26"/>
        </w:rPr>
        <w:t>@</w:t>
      </w:r>
      <w:r>
        <w:rPr>
          <w:rFonts w:eastAsia="NSimSu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lang w:val="en-US" w:eastAsia="zh-CN" w:bidi="hi-IN"/>
        </w:rPr>
        <w:t>mail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6"/>
          <w:szCs w:val="26"/>
        </w:rPr>
        <w:t xml:space="preserve">.ru в срок </w:t>
      </w:r>
      <w:r>
        <w:rPr>
          <w:rFonts w:eastAsia="NSimSu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lang w:val="ru-RU" w:eastAsia="zh-CN" w:bidi="hi-IN"/>
        </w:rPr>
        <w:t xml:space="preserve">до  </w:t>
      </w:r>
      <w:r>
        <w:rPr>
          <w:rFonts w:eastAsia="NSimSu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lang w:val="ru-RU" w:eastAsia="zh-CN" w:bidi="hi-IN"/>
        </w:rPr>
        <w:t>05 октября</w:t>
      </w:r>
      <w:r>
        <w:rPr>
          <w:rFonts w:eastAsia="NSimSu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lang w:val="ru-RU" w:eastAsia="zh-CN" w:bidi="hi-IN"/>
        </w:rPr>
        <w:t xml:space="preserve"> 2023 года;</w:t>
      </w:r>
    </w:p>
    <w:p>
      <w:pPr>
        <w:pStyle w:val="Normal"/>
        <w:widowControl/>
        <w:bidi w:val="0"/>
        <w:spacing w:lineRule="auto" w:line="360"/>
        <w:ind w:left="0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6"/>
          <w:szCs w:val="26"/>
        </w:rPr>
        <w:t>- в письменном виде и устно во время проведения публичных слушаний.</w:t>
      </w:r>
    </w:p>
    <w:p>
      <w:pPr>
        <w:pStyle w:val="Normal"/>
        <w:widowControl/>
        <w:bidi w:val="0"/>
        <w:spacing w:lineRule="auto" w:line="276"/>
        <w:ind w:left="0" w:right="0" w:firstLine="737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eastAsia="ru-RU"/>
        </w:rPr>
        <w:t xml:space="preserve">5. Настоящее постановление вступает в силу со дня подписания и подлежит официальному опубликованию в газете «Новоямские вести» и на официальном сайте  </w:t>
      </w:r>
      <w:hyperlink r:id="rId4">
        <w:r>
          <w:rPr>
            <w:rStyle w:val="Style13"/>
            <w:rFonts w:eastAsia="Times New Roman" w:cs="Times New Roman"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6"/>
            <w:szCs w:val="26"/>
            <w:u w:val="none"/>
          </w:rPr>
          <w:t>https://novoyamskoe-r13.gosweb.gosuslugi.ru</w:t>
        </w:r>
      </w:hyperlink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>/.</w:t>
      </w:r>
    </w:p>
    <w:p>
      <w:pPr>
        <w:pStyle w:val="Normal"/>
        <w:widowControl/>
        <w:bidi w:val="0"/>
        <w:spacing w:lineRule="auto" w:line="276"/>
        <w:ind w:left="0" w:right="0" w:firstLine="73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eastAsia="ru-RU"/>
        </w:rPr>
      </w:r>
    </w:p>
    <w:p>
      <w:pPr>
        <w:pStyle w:val="Normal"/>
        <w:widowControl/>
        <w:bidi w:val="0"/>
        <w:spacing w:lineRule="auto" w:line="276"/>
        <w:ind w:left="0" w:right="0" w:firstLine="737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Глава Новоямского сельского поселения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Ельниковского муниципального района 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Республики Мордовия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6"/>
          <w:szCs w:val="26"/>
          <w:lang w:val="ru-RU" w:eastAsia="ru-RU" w:bidi="ar-SA"/>
        </w:rPr>
        <w:t>С.А. Гришакина</w:t>
      </w:r>
    </w:p>
    <w:p>
      <w:pPr>
        <w:pStyle w:val="Normal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  <w:t>Приложение 1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6"/>
          <w:szCs w:val="26"/>
        </w:rPr>
        <w:t xml:space="preserve">к </w:t>
      </w:r>
      <w:r>
        <w:rPr>
          <w:rFonts w:eastAsia="NSimSun" w:cs="Mangal" w:ascii="Times New Roman" w:hAnsi="Times New Roman"/>
          <w:b w:val="false"/>
          <w:i w:val="false"/>
          <w:caps w:val="false"/>
          <w:smallCaps w:val="false"/>
          <w:color w:val="212121"/>
          <w:spacing w:val="0"/>
          <w:kern w:val="2"/>
          <w:sz w:val="26"/>
          <w:szCs w:val="26"/>
          <w:lang w:val="ru-RU" w:eastAsia="zh-CN" w:bidi="hi-IN"/>
        </w:rPr>
        <w:t>постановлению администрации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right"/>
        <w:rPr>
          <w:rFonts w:ascii="Times New Roman" w:hAnsi="Times New Roman"/>
          <w:sz w:val="26"/>
          <w:szCs w:val="26"/>
        </w:rPr>
      </w:pPr>
      <w:r>
        <w:rPr>
          <w:rFonts w:eastAsia="NSimSun" w:cs="Mangal" w:ascii="Times New Roman" w:hAnsi="Times New Roman"/>
          <w:b w:val="false"/>
          <w:i w:val="false"/>
          <w:caps w:val="false"/>
          <w:smallCaps w:val="false"/>
          <w:color w:val="212121"/>
          <w:spacing w:val="0"/>
          <w:kern w:val="2"/>
          <w:sz w:val="26"/>
          <w:szCs w:val="26"/>
          <w:lang w:val="ru-RU" w:eastAsia="zh-CN" w:bidi="hi-IN"/>
        </w:rPr>
        <w:t xml:space="preserve">Новоямского сельского поселения 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right"/>
        <w:rPr/>
      </w:pPr>
      <w:r>
        <w:rPr>
          <w:rFonts w:eastAsia="NSimSun" w:cs="Mangal" w:ascii="Times New Roman" w:hAnsi="Times New Roman"/>
          <w:b w:val="false"/>
          <w:i w:val="false"/>
          <w:caps w:val="false"/>
          <w:smallCaps w:val="false"/>
          <w:color w:val="212121"/>
          <w:spacing w:val="0"/>
          <w:kern w:val="2"/>
          <w:sz w:val="26"/>
          <w:szCs w:val="26"/>
          <w:lang w:val="ru-RU" w:eastAsia="zh-CN" w:bidi="hi-IN"/>
        </w:rPr>
        <w:t xml:space="preserve">от </w:t>
      </w:r>
      <w:r>
        <w:rPr>
          <w:rFonts w:eastAsia="NSimSun" w:cs="Mangal" w:ascii="Times New Roman" w:hAnsi="Times New Roman"/>
          <w:b w:val="false"/>
          <w:i w:val="false"/>
          <w:caps w:val="false"/>
          <w:smallCaps w:val="false"/>
          <w:color w:val="212121"/>
          <w:spacing w:val="0"/>
          <w:kern w:val="2"/>
          <w:sz w:val="26"/>
          <w:szCs w:val="26"/>
          <w:lang w:val="ru-RU" w:eastAsia="zh-CN" w:bidi="hi-IN"/>
        </w:rPr>
        <w:t>25</w:t>
      </w:r>
      <w:r>
        <w:rPr>
          <w:rFonts w:eastAsia="NSimSun" w:cs="Mangal" w:ascii="Times New Roman" w:hAnsi="Times New Roman"/>
          <w:b w:val="false"/>
          <w:i w:val="false"/>
          <w:caps w:val="false"/>
          <w:smallCaps w:val="false"/>
          <w:color w:val="212121"/>
          <w:spacing w:val="0"/>
          <w:kern w:val="2"/>
          <w:sz w:val="26"/>
          <w:szCs w:val="26"/>
          <w:lang w:val="ru-RU" w:eastAsia="zh-CN" w:bidi="hi-IN"/>
        </w:rPr>
        <w:t>.</w:t>
      </w:r>
      <w:r>
        <w:rPr>
          <w:rFonts w:eastAsia="NSimSun" w:cs="Mangal" w:ascii="Times New Roman" w:hAnsi="Times New Roman"/>
          <w:b w:val="false"/>
          <w:i w:val="false"/>
          <w:caps w:val="false"/>
          <w:smallCaps w:val="false"/>
          <w:color w:val="212121"/>
          <w:spacing w:val="0"/>
          <w:kern w:val="2"/>
          <w:sz w:val="26"/>
          <w:szCs w:val="26"/>
          <w:lang w:val="ru-RU" w:eastAsia="zh-CN" w:bidi="hi-IN"/>
        </w:rPr>
        <w:t>09</w:t>
      </w:r>
      <w:r>
        <w:rPr>
          <w:rFonts w:eastAsia="NSimSun" w:cs="Mangal" w:ascii="Times New Roman" w:hAnsi="Times New Roman"/>
          <w:b w:val="false"/>
          <w:i w:val="false"/>
          <w:caps w:val="false"/>
          <w:smallCaps w:val="false"/>
          <w:color w:val="212121"/>
          <w:spacing w:val="0"/>
          <w:kern w:val="2"/>
          <w:sz w:val="26"/>
          <w:szCs w:val="26"/>
          <w:lang w:val="ru-RU" w:eastAsia="zh-CN" w:bidi="hi-IN"/>
        </w:rPr>
        <w:t>.2023 №1</w:t>
      </w:r>
      <w:r>
        <w:rPr>
          <w:rFonts w:eastAsia="NSimSun" w:cs="Mangal" w:ascii="Times New Roman" w:hAnsi="Times New Roman"/>
          <w:b w:val="false"/>
          <w:i w:val="false"/>
          <w:caps w:val="false"/>
          <w:smallCaps w:val="false"/>
          <w:color w:val="212121"/>
          <w:spacing w:val="0"/>
          <w:kern w:val="2"/>
          <w:sz w:val="26"/>
          <w:szCs w:val="26"/>
          <w:lang w:val="ru-RU" w:eastAsia="zh-CN" w:bidi="hi-IN"/>
        </w:rPr>
        <w:t>3</w:t>
      </w:r>
    </w:p>
    <w:p>
      <w:pPr>
        <w:pStyle w:val="Style15"/>
        <w:widowControl/>
        <w:bidi w:val="0"/>
        <w:spacing w:before="0" w:after="140"/>
        <w:ind w:left="0" w:right="0" w:hanging="0"/>
        <w:jc w:val="right"/>
        <w:rPr>
          <w:caps w:val="false"/>
          <w:smallCaps w:val="false"/>
          <w:color w:val="212121"/>
          <w:spacing w:val="0"/>
        </w:rPr>
      </w:pPr>
      <w:r>
        <w:rPr/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center"/>
        <w:rPr>
          <w:rFonts w:ascii="OpenSansRegular;serif" w:hAnsi="OpenSansRegular;serif"/>
          <w:b/>
          <w:b/>
          <w:i w:val="false"/>
          <w:i w:val="false"/>
          <w:caps w:val="false"/>
          <w:smallCaps w:val="false"/>
          <w:color w:val="212121"/>
          <w:spacing w:val="0"/>
          <w:sz w:val="21"/>
          <w:u w:val="singl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12121"/>
          <w:spacing w:val="0"/>
          <w:sz w:val="26"/>
          <w:szCs w:val="26"/>
          <w:u w:val="none"/>
        </w:rPr>
        <w:t>Информация о дате, месте и времени проведения публичных слушаний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12121"/>
          <w:spacing w:val="0"/>
          <w:sz w:val="26"/>
          <w:szCs w:val="26"/>
          <w:u w:val="none"/>
        </w:rPr>
        <w:t xml:space="preserve">по проекту </w:t>
      </w:r>
      <w:r>
        <w:rPr>
          <w:rFonts w:eastAsia="NSimSun" w:cs="Mangal" w:ascii="Times New Roman" w:hAnsi="Times New Roman"/>
          <w:b/>
          <w:bCs/>
          <w:i w:val="false"/>
          <w:caps w:val="false"/>
          <w:smallCaps w:val="false"/>
          <w:color w:val="212121"/>
          <w:spacing w:val="0"/>
          <w:kern w:val="2"/>
          <w:sz w:val="26"/>
          <w:szCs w:val="26"/>
          <w:u w:val="none"/>
          <w:lang w:val="ru-RU" w:eastAsia="zh-CN" w:bidi="hi-IN"/>
        </w:rPr>
        <w:t xml:space="preserve">Правил землепользования и застройки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12121"/>
          <w:spacing w:val="0"/>
          <w:sz w:val="26"/>
          <w:szCs w:val="26"/>
          <w:u w:val="none"/>
        </w:rPr>
        <w:t xml:space="preserve"> Новоямского сельского поселения Ельниковского муниципального района Республики Мордовия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212121"/>
          <w:spacing w:val="0"/>
          <w:sz w:val="26"/>
          <w:szCs w:val="26"/>
          <w:u w:val="non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12121"/>
          <w:spacing w:val="0"/>
          <w:sz w:val="26"/>
          <w:szCs w:val="26"/>
          <w:u w:val="none"/>
        </w:rPr>
      </w:r>
    </w:p>
    <w:tbl>
      <w:tblPr>
        <w:tblW w:w="10140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3239"/>
        <w:gridCol w:w="4485"/>
        <w:gridCol w:w="1936"/>
      </w:tblGrid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>№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>Адрес места проведения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>Дата и время проведения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NSimSun" w:cs="Times New Roman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 xml:space="preserve">Село Новоямская Слобода 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left"/>
              <w:rPr>
                <w:rFonts w:ascii="Times New Roman" w:hAnsi="Times New Roman" w:eastAsia="NSimSun" w:cs="Times New Roman"/>
                <w:color w:val="000000"/>
                <w:spacing w:val="-3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spacing w:val="-3"/>
                <w:kern w:val="2"/>
                <w:sz w:val="26"/>
                <w:szCs w:val="26"/>
                <w:lang w:val="ru-RU" w:eastAsia="zh-CN" w:bidi="hi-IN"/>
              </w:rPr>
              <w:t>с. Новоямская Слобода,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left"/>
              <w:rPr>
                <w:rFonts w:ascii="Times New Roman" w:hAnsi="Times New Roman" w:eastAsia="NSimSun" w:cs="Times New Roman"/>
                <w:color w:val="000000"/>
                <w:spacing w:val="-3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spacing w:val="-3"/>
                <w:kern w:val="2"/>
                <w:sz w:val="26"/>
                <w:szCs w:val="26"/>
                <w:lang w:val="ru-RU" w:eastAsia="zh-CN" w:bidi="hi-IN"/>
              </w:rPr>
              <w:t xml:space="preserve"> </w:t>
            </w:r>
            <w:r>
              <w:rPr>
                <w:rFonts w:eastAsia="NSimSun" w:cs="Times New Roman" w:ascii="Times New Roman" w:hAnsi="Times New Roman"/>
                <w:color w:val="000000"/>
                <w:spacing w:val="-3"/>
                <w:kern w:val="2"/>
                <w:sz w:val="26"/>
                <w:szCs w:val="26"/>
                <w:lang w:val="ru-RU" w:eastAsia="zh-CN" w:bidi="hi-IN"/>
              </w:rPr>
              <w:t>ул. Центральная, д.22, Дом культуры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both"/>
              <w:rPr/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06.10</w:t>
            </w: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.2023г.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10 час 00 мин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>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Поселок Черляй 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 xml:space="preserve">п. </w:t>
            </w:r>
            <w:r>
              <w:rPr>
                <w:rFonts w:eastAsia="NSimSun" w:cs="Times New Roman" w:ascii="Times New Roman" w:hAnsi="Times New Roman"/>
                <w:color w:val="000000"/>
                <w:spacing w:val="-3"/>
                <w:kern w:val="2"/>
                <w:sz w:val="26"/>
                <w:szCs w:val="26"/>
                <w:lang w:val="ru-RU" w:eastAsia="zh-CN" w:bidi="hi-IN"/>
              </w:rPr>
              <w:t>Черляй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 xml:space="preserve">, ул. Лесная д. </w:t>
            </w:r>
            <w:r>
              <w:rPr>
                <w:rFonts w:eastAsia="NSimSun" w:cs="Times New Roman" w:ascii="Times New Roman" w:hAnsi="Times New Roman"/>
                <w:color w:val="000000"/>
                <w:spacing w:val="-3"/>
                <w:kern w:val="2"/>
                <w:sz w:val="26"/>
                <w:szCs w:val="26"/>
                <w:lang w:val="ru-RU" w:eastAsia="zh-CN" w:bidi="hi-IN"/>
              </w:rPr>
              <w:t>9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both"/>
              <w:rPr/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06.10</w:t>
            </w: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.2023г.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12 час 00 мин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>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Село  Новый Ковыляй 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pacing w:val="-3"/>
                <w:sz w:val="26"/>
                <w:szCs w:val="26"/>
              </w:rPr>
              <w:t>с. Новый Ковыляй, ул. Колхозная, д.3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both"/>
              <w:rPr/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06.10</w:t>
            </w: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.2023г.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13 час 00 мин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>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деревня Новая Армеевка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pacing w:val="-3"/>
                <w:sz w:val="26"/>
                <w:szCs w:val="26"/>
              </w:rPr>
              <w:t>с. Новый Ковыляй, ул. Колхозная, д.3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both"/>
              <w:rPr/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06.10</w:t>
            </w: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.2023г.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13 час 00 мин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>5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деревня </w:t>
            </w:r>
            <w:r>
              <w:rPr>
                <w:rFonts w:eastAsia="NSimSun" w:cs="Times New Roman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Новоямские Выселки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pacing w:val="-3"/>
                <w:sz w:val="26"/>
                <w:szCs w:val="26"/>
              </w:rPr>
              <w:t>с. Новый Ковыляй, ул. Колхозная, д.3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both"/>
              <w:rPr/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06.10</w:t>
            </w: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.2023г.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13 час 00 мин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>6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деревня </w:t>
            </w:r>
            <w:r>
              <w:rPr>
                <w:rFonts w:eastAsia="NSimSun" w:cs="Times New Roman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Новобогородские Выселки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pacing w:val="-3"/>
                <w:sz w:val="26"/>
                <w:szCs w:val="26"/>
              </w:rPr>
              <w:t>с. Новый Ковыляй, ул. Колхозная, д.3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hd w:val="clear" w:fill="FFFFFF"/>
              <w:tabs>
                <w:tab w:val="clear" w:pos="709"/>
                <w:tab w:val="left" w:pos="8606" w:leader="underscore"/>
              </w:tabs>
              <w:bidi w:val="0"/>
              <w:spacing w:lineRule="auto" w:line="240" w:before="0" w:after="0"/>
              <w:ind w:left="0" w:right="0" w:hanging="57"/>
              <w:jc w:val="both"/>
              <w:rPr/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06.10</w:t>
            </w: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.2023г.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13 час 00 мин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>7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деревня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 Октябрь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pacing w:val="-3"/>
                <w:sz w:val="26"/>
                <w:szCs w:val="26"/>
              </w:rPr>
              <w:t>д. Октябрь,  ул. Октябрьская, д.5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both"/>
              <w:rPr/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06.10</w:t>
            </w: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.2023г.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15 час 00 мин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6"/>
                <w:szCs w:val="26"/>
              </w:rPr>
              <w:t>8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деревня </w:t>
            </w:r>
            <w:r>
              <w:rPr>
                <w:rFonts w:eastAsia="NSimSun" w:cs="Times New Roman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Старые Русские Пошаты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eastAsia="NSimSun" w:cs="Times New Roman" w:ascii="Times New Roman" w:hAnsi="Times New Roman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 xml:space="preserve">д. Старые Русские Пошаты, </w:t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eastAsia="NSimSun" w:cs="Times New Roman" w:ascii="Times New Roman" w:hAnsi="Times New Roman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 xml:space="preserve"> </w:t>
            </w:r>
            <w:r>
              <w:rPr>
                <w:rFonts w:eastAsia="NSimSu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12121"/>
                <w:spacing w:val="0"/>
                <w:kern w:val="2"/>
                <w:sz w:val="26"/>
                <w:szCs w:val="26"/>
                <w:lang w:val="ru-RU" w:eastAsia="zh-CN" w:bidi="hi-IN"/>
              </w:rPr>
              <w:t>ул. Мокшанская, д.4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both"/>
              <w:rPr/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06.10</w:t>
            </w: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.2023г.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8606" w:leader="underscore"/>
              </w:tabs>
              <w:spacing w:lineRule="auto" w:line="240" w:before="0" w:after="0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spacing w:val="-3"/>
                <w:kern w:val="2"/>
                <w:sz w:val="26"/>
                <w:szCs w:val="26"/>
                <w:lang w:val="ru-RU" w:eastAsia="zh-CN" w:bidi="hi-IN"/>
              </w:rPr>
              <w:t>16 час 00 мин</w:t>
            </w:r>
          </w:p>
        </w:tc>
      </w:tr>
    </w:tbl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bCs/>
          <w:caps w:val="false"/>
          <w:smallCaps w:val="false"/>
          <w:color w:val="212121"/>
          <w:spacing w:val="0"/>
          <w:sz w:val="26"/>
          <w:szCs w:val="26"/>
          <w:u w:val="none"/>
        </w:rPr>
      </w:pPr>
      <w:r>
        <w:rPr>
          <w:rFonts w:ascii="Times New Roman" w:hAnsi="Times New Roman"/>
          <w:b/>
          <w:bCs/>
          <w:caps w:val="false"/>
          <w:smallCaps w:val="false"/>
          <w:color w:val="212121"/>
          <w:spacing w:val="0"/>
          <w:sz w:val="26"/>
          <w:szCs w:val="26"/>
          <w:u w:val="none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</w:r>
    </w:p>
    <w:p>
      <w:pPr>
        <w:pStyle w:val="Normal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Normal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Normal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Normal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Normal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Normal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Normal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Normal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Normal"/>
        <w:widowControl/>
        <w:bidi w:val="0"/>
        <w:spacing w:before="0" w:after="14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212121"/>
          <w:spacing w:val="0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6"/>
          <w:szCs w:val="26"/>
        </w:rPr>
      </w:r>
    </w:p>
    <w:p>
      <w:pPr>
        <w:pStyle w:val="Normal"/>
        <w:widowControl/>
        <w:bidi w:val="0"/>
        <w:spacing w:before="0" w:after="14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OpenSansRegular">
    <w:altName w:val="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NSimSun" w:cs="Mangal"/>
      <w:b/>
      <w:bCs/>
      <w:sz w:val="48"/>
      <w:szCs w:val="48"/>
    </w:rPr>
  </w:style>
  <w:style w:type="paragraph" w:styleId="3">
    <w:name w:val="Heading 3"/>
    <w:basedOn w:val="Style14"/>
    <w:next w:val="Style15"/>
    <w:qFormat/>
    <w:pPr>
      <w:spacing w:before="140" w:after="120"/>
      <w:outlineLvl w:val="2"/>
    </w:pPr>
    <w:rPr>
      <w:rFonts w:ascii="Liberation Serif" w:hAnsi="Liberation Serif" w:eastAsia="NSimSun" w:cs="Mangal"/>
      <w:b/>
      <w:bCs/>
      <w:sz w:val="28"/>
      <w:szCs w:val="28"/>
    </w:rPr>
  </w:style>
  <w:style w:type="character" w:styleId="Style12">
    <w:name w:val="Символ нумерации"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firstLine="709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F87DCDA1DC9D91B3A3F2E9279FE1BD0EFE8F6AF47F020C9B788A45F9DE2126151F46949C6F33D3F1CF25AF4C36B6189A92FD57D6DWCtEG" TargetMode="External"/><Relationship Id="rId3" Type="http://schemas.openxmlformats.org/officeDocument/2006/relationships/hyperlink" Target="https://novoyamskoe-r13.gosweb.gosuslugi.ru/" TargetMode="External"/><Relationship Id="rId4" Type="http://schemas.openxmlformats.org/officeDocument/2006/relationships/hyperlink" Target="https://novoyamskoe-r13.gosweb.gosuslugi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92</TotalTime>
  <Application>LibreOffice/6.3.3.2$Windows_X86_64 LibreOffice_project/a64200df03143b798afd1ec74a12ab50359878ed</Application>
  <Pages>3</Pages>
  <Words>585</Words>
  <Characters>3813</Characters>
  <CharactersWithSpaces>4468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2023-07-06T11:38:43Z</dcterms:created>
  <dc:creator/>
  <dc:description/>
  <dc:language>ru-RU</dc:language>
  <cp:lastModifiedBy/>
  <cp:lastPrinted>2023-09-26T15:15:16Z</cp:lastPrinted>
  <dcterms:modified xsi:type="dcterms:W3CDTF">2023-09-26T15:15:23Z</dcterms:modified>
  <cp:revision>7</cp:revision>
  <dc:subject/>
  <dc:title/>
</cp:coreProperties>
</file>